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23C" w:rsidRPr="001620A6" w:rsidRDefault="00F2523C" w:rsidP="00F2523C">
      <w:pPr>
        <w:pStyle w:val="a9"/>
        <w:tabs>
          <w:tab w:val="left" w:pos="1980"/>
        </w:tabs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  <w:r w:rsidRPr="001620A6">
        <w:rPr>
          <w:rStyle w:val="aa"/>
          <w:b w:val="0"/>
          <w:sz w:val="28"/>
          <w:szCs w:val="28"/>
        </w:rPr>
        <w:t>Департамент образования и науки Брянской области</w:t>
      </w:r>
    </w:p>
    <w:p w:rsidR="00F2523C" w:rsidRPr="001620A6" w:rsidRDefault="00F2523C" w:rsidP="00F2523C">
      <w:pPr>
        <w:pStyle w:val="a9"/>
        <w:spacing w:before="0" w:beforeAutospacing="0" w:after="0" w:afterAutospacing="0"/>
        <w:ind w:right="-423"/>
        <w:jc w:val="center"/>
        <w:rPr>
          <w:rStyle w:val="aa"/>
          <w:b w:val="0"/>
          <w:sz w:val="28"/>
          <w:szCs w:val="28"/>
        </w:rPr>
      </w:pPr>
      <w:r w:rsidRPr="001620A6">
        <w:rPr>
          <w:rStyle w:val="aa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F2523C" w:rsidRPr="001620A6" w:rsidRDefault="00F2523C" w:rsidP="00F2523C">
      <w:pPr>
        <w:pStyle w:val="a9"/>
        <w:spacing w:before="0" w:beforeAutospacing="0" w:after="0" w:afterAutospacing="0"/>
        <w:ind w:left="-426"/>
        <w:jc w:val="center"/>
        <w:rPr>
          <w:rStyle w:val="aa"/>
          <w:b w:val="0"/>
          <w:sz w:val="28"/>
          <w:szCs w:val="28"/>
        </w:rPr>
      </w:pPr>
    </w:p>
    <w:p w:rsidR="00F2523C" w:rsidRPr="001620A6" w:rsidRDefault="00F2523C" w:rsidP="00F2523C">
      <w:pPr>
        <w:pStyle w:val="a9"/>
        <w:spacing w:before="0" w:beforeAutospacing="0" w:after="0" w:afterAutospacing="0"/>
        <w:jc w:val="center"/>
        <w:rPr>
          <w:rStyle w:val="aa"/>
          <w:b w:val="0"/>
          <w:sz w:val="28"/>
          <w:szCs w:val="28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F2523C" w:rsidRPr="001620A6" w:rsidTr="00F853AA">
        <w:trPr>
          <w:jc w:val="center"/>
        </w:trPr>
        <w:tc>
          <w:tcPr>
            <w:tcW w:w="4677" w:type="dxa"/>
          </w:tcPr>
          <w:p w:rsidR="00F2523C" w:rsidRPr="001620A6" w:rsidRDefault="00F2523C" w:rsidP="00F853AA">
            <w:pPr>
              <w:pStyle w:val="a9"/>
              <w:rPr>
                <w:rStyle w:val="aa"/>
                <w:b w:val="0"/>
                <w:sz w:val="28"/>
                <w:szCs w:val="28"/>
              </w:rPr>
            </w:pPr>
            <w:r w:rsidRPr="001620A6">
              <w:rPr>
                <w:rStyle w:val="aa"/>
                <w:b w:val="0"/>
                <w:sz w:val="28"/>
                <w:szCs w:val="28"/>
              </w:rPr>
              <w:t>РАССМОТРЕНО:</w:t>
            </w:r>
          </w:p>
          <w:p w:rsidR="00F2523C" w:rsidRPr="001620A6" w:rsidRDefault="00F2523C" w:rsidP="00F853AA">
            <w:pPr>
              <w:pStyle w:val="a9"/>
              <w:spacing w:before="0" w:beforeAutospacing="0" w:after="0" w:afterAutospacing="0"/>
              <w:rPr>
                <w:rStyle w:val="aa"/>
                <w:b w:val="0"/>
                <w:sz w:val="28"/>
                <w:szCs w:val="28"/>
              </w:rPr>
            </w:pPr>
            <w:r w:rsidRPr="001620A6">
              <w:rPr>
                <w:rStyle w:val="aa"/>
                <w:b w:val="0"/>
                <w:sz w:val="28"/>
                <w:szCs w:val="28"/>
              </w:rPr>
              <w:t>на заседании</w:t>
            </w:r>
            <w:r w:rsidRPr="001620A6">
              <w:rPr>
                <w:rStyle w:val="aa"/>
                <w:b w:val="0"/>
                <w:color w:val="FF0000"/>
                <w:sz w:val="28"/>
                <w:szCs w:val="28"/>
              </w:rPr>
              <w:t xml:space="preserve"> </w:t>
            </w:r>
            <w:r w:rsidRPr="001620A6">
              <w:rPr>
                <w:rStyle w:val="aa"/>
                <w:b w:val="0"/>
                <w:sz w:val="28"/>
                <w:szCs w:val="28"/>
              </w:rPr>
              <w:t>МК</w:t>
            </w:r>
          </w:p>
          <w:p w:rsidR="00F2523C" w:rsidRPr="001620A6" w:rsidRDefault="001620A6" w:rsidP="00F853AA">
            <w:pPr>
              <w:pStyle w:val="a9"/>
              <w:spacing w:before="0" w:beforeAutospacing="0" w:after="0" w:afterAutospacing="0"/>
              <w:rPr>
                <w:rStyle w:val="aa"/>
                <w:b w:val="0"/>
                <w:sz w:val="28"/>
                <w:szCs w:val="28"/>
              </w:rPr>
            </w:pPr>
            <w:r>
              <w:rPr>
                <w:rStyle w:val="aa"/>
                <w:b w:val="0"/>
                <w:sz w:val="28"/>
                <w:szCs w:val="28"/>
              </w:rPr>
              <w:t>специальных</w:t>
            </w:r>
            <w:r w:rsidR="00F2523C" w:rsidRPr="001620A6">
              <w:rPr>
                <w:rStyle w:val="aa"/>
                <w:b w:val="0"/>
                <w:sz w:val="28"/>
                <w:szCs w:val="28"/>
              </w:rPr>
              <w:t xml:space="preserve"> дисциплин</w:t>
            </w:r>
          </w:p>
          <w:p w:rsidR="00F2523C" w:rsidRPr="001620A6" w:rsidRDefault="00F2523C" w:rsidP="00F853AA">
            <w:pPr>
              <w:pStyle w:val="a9"/>
              <w:spacing w:before="0" w:beforeAutospacing="0" w:after="0" w:afterAutospacing="0"/>
              <w:rPr>
                <w:rStyle w:val="aa"/>
                <w:b w:val="0"/>
                <w:sz w:val="28"/>
                <w:szCs w:val="28"/>
              </w:rPr>
            </w:pPr>
            <w:r w:rsidRPr="001620A6">
              <w:rPr>
                <w:sz w:val="28"/>
                <w:szCs w:val="28"/>
              </w:rPr>
              <w:t xml:space="preserve">_____________  </w:t>
            </w:r>
            <w:r w:rsidRPr="001620A6">
              <w:rPr>
                <w:i/>
                <w:sz w:val="28"/>
                <w:szCs w:val="28"/>
              </w:rPr>
              <w:t>/</w:t>
            </w:r>
            <w:proofErr w:type="spellStart"/>
            <w:r w:rsidR="004544A4" w:rsidRPr="001620A6">
              <w:rPr>
                <w:sz w:val="28"/>
                <w:szCs w:val="28"/>
              </w:rPr>
              <w:t>И.Н.Кисельникова</w:t>
            </w:r>
            <w:proofErr w:type="spellEnd"/>
            <w:r w:rsidRPr="001620A6">
              <w:rPr>
                <w:i/>
                <w:sz w:val="28"/>
                <w:szCs w:val="28"/>
              </w:rPr>
              <w:t>/</w:t>
            </w:r>
            <w:r w:rsidRPr="001620A6">
              <w:rPr>
                <w:sz w:val="28"/>
                <w:szCs w:val="28"/>
              </w:rPr>
              <w:br/>
            </w:r>
            <w:r w:rsidR="00E068FC" w:rsidRPr="001620A6">
              <w:rPr>
                <w:rStyle w:val="aa"/>
                <w:b w:val="0"/>
                <w:sz w:val="28"/>
                <w:szCs w:val="28"/>
              </w:rPr>
              <w:t>Протокол №___ от «__»____20</w:t>
            </w:r>
            <w:r w:rsidR="001620A6">
              <w:rPr>
                <w:rStyle w:val="aa"/>
                <w:b w:val="0"/>
                <w:sz w:val="28"/>
                <w:szCs w:val="28"/>
              </w:rPr>
              <w:t>23</w:t>
            </w:r>
            <w:r w:rsidRPr="001620A6">
              <w:rPr>
                <w:rStyle w:val="aa"/>
                <w:b w:val="0"/>
                <w:sz w:val="28"/>
                <w:szCs w:val="28"/>
              </w:rPr>
              <w:t>г.</w:t>
            </w:r>
          </w:p>
          <w:p w:rsidR="00F2523C" w:rsidRPr="001620A6" w:rsidRDefault="00F2523C" w:rsidP="00F853AA">
            <w:pPr>
              <w:pStyle w:val="a9"/>
              <w:spacing w:before="0" w:beforeAutospacing="0" w:after="0" w:afterAutospacing="0"/>
              <w:rPr>
                <w:rStyle w:val="aa"/>
                <w:b w:val="0"/>
                <w:sz w:val="28"/>
                <w:szCs w:val="28"/>
              </w:rPr>
            </w:pPr>
          </w:p>
        </w:tc>
        <w:tc>
          <w:tcPr>
            <w:tcW w:w="4786" w:type="dxa"/>
          </w:tcPr>
          <w:p w:rsidR="00F2523C" w:rsidRPr="001620A6" w:rsidRDefault="00F2523C" w:rsidP="00F853AA">
            <w:pPr>
              <w:pStyle w:val="a9"/>
              <w:rPr>
                <w:rStyle w:val="aa"/>
                <w:b w:val="0"/>
                <w:sz w:val="28"/>
                <w:szCs w:val="28"/>
              </w:rPr>
            </w:pPr>
            <w:r w:rsidRPr="001620A6">
              <w:rPr>
                <w:rStyle w:val="aa"/>
                <w:b w:val="0"/>
                <w:sz w:val="28"/>
                <w:szCs w:val="28"/>
              </w:rPr>
              <w:t xml:space="preserve">            УТВЕРЖДАЮ:</w:t>
            </w:r>
          </w:p>
          <w:p w:rsidR="00F2523C" w:rsidRPr="001620A6" w:rsidRDefault="00F2523C" w:rsidP="00F853AA">
            <w:pPr>
              <w:pStyle w:val="a9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1620A6">
              <w:rPr>
                <w:sz w:val="28"/>
                <w:szCs w:val="28"/>
              </w:rPr>
              <w:t xml:space="preserve">      заместитель директора по </w:t>
            </w:r>
            <w:proofErr w:type="gramStart"/>
            <w:r w:rsidRPr="001620A6">
              <w:rPr>
                <w:sz w:val="28"/>
                <w:szCs w:val="28"/>
              </w:rPr>
              <w:t>У</w:t>
            </w:r>
            <w:r w:rsidR="001620A6">
              <w:rPr>
                <w:sz w:val="28"/>
                <w:szCs w:val="28"/>
              </w:rPr>
              <w:t>П</w:t>
            </w:r>
            <w:r w:rsidRPr="001620A6">
              <w:rPr>
                <w:sz w:val="28"/>
                <w:szCs w:val="28"/>
              </w:rPr>
              <w:t>Р</w:t>
            </w:r>
            <w:proofErr w:type="gramEnd"/>
          </w:p>
          <w:p w:rsidR="00F2523C" w:rsidRPr="001620A6" w:rsidRDefault="00F2523C" w:rsidP="00F853AA">
            <w:pPr>
              <w:pStyle w:val="a9"/>
              <w:spacing w:before="0" w:beforeAutospacing="0" w:after="0" w:afterAutospacing="0"/>
              <w:jc w:val="right"/>
              <w:rPr>
                <w:i/>
                <w:sz w:val="28"/>
                <w:szCs w:val="28"/>
              </w:rPr>
            </w:pPr>
            <w:r w:rsidRPr="001620A6">
              <w:rPr>
                <w:sz w:val="28"/>
                <w:szCs w:val="28"/>
              </w:rPr>
              <w:t>___________ /</w:t>
            </w:r>
            <w:proofErr w:type="spellStart"/>
            <w:r w:rsidR="004544A4" w:rsidRPr="001620A6">
              <w:rPr>
                <w:sz w:val="28"/>
                <w:szCs w:val="28"/>
              </w:rPr>
              <w:t>М.А.Батракова</w:t>
            </w:r>
            <w:proofErr w:type="spellEnd"/>
            <w:r w:rsidRPr="001620A6">
              <w:rPr>
                <w:i/>
                <w:sz w:val="28"/>
                <w:szCs w:val="28"/>
              </w:rPr>
              <w:t xml:space="preserve"> /</w:t>
            </w:r>
          </w:p>
          <w:p w:rsidR="00F2523C" w:rsidRPr="001620A6" w:rsidRDefault="00E068FC" w:rsidP="00F853AA">
            <w:pPr>
              <w:pStyle w:val="a9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1620A6">
              <w:rPr>
                <w:sz w:val="28"/>
                <w:szCs w:val="28"/>
              </w:rPr>
              <w:t>«___» _______________ 20</w:t>
            </w:r>
            <w:r w:rsidR="001620A6">
              <w:rPr>
                <w:sz w:val="28"/>
                <w:szCs w:val="28"/>
              </w:rPr>
              <w:t>23</w:t>
            </w:r>
            <w:r w:rsidR="00F2523C" w:rsidRPr="001620A6">
              <w:rPr>
                <w:sz w:val="28"/>
                <w:szCs w:val="28"/>
              </w:rPr>
              <w:t>г.</w:t>
            </w:r>
          </w:p>
          <w:p w:rsidR="00F2523C" w:rsidRPr="001620A6" w:rsidRDefault="00F2523C" w:rsidP="00F853AA">
            <w:pPr>
              <w:pStyle w:val="a9"/>
              <w:jc w:val="center"/>
              <w:rPr>
                <w:rStyle w:val="aa"/>
                <w:b w:val="0"/>
                <w:sz w:val="28"/>
                <w:szCs w:val="28"/>
              </w:rPr>
            </w:pPr>
          </w:p>
        </w:tc>
      </w:tr>
    </w:tbl>
    <w:p w:rsidR="00F2523C" w:rsidRDefault="00F2523C" w:rsidP="00F2523C"/>
    <w:p w:rsidR="00F2523C" w:rsidRDefault="00F2523C" w:rsidP="00F2523C"/>
    <w:p w:rsidR="001620A6" w:rsidRDefault="001620A6" w:rsidP="00F2523C"/>
    <w:p w:rsidR="001620A6" w:rsidRDefault="001620A6" w:rsidP="00F2523C"/>
    <w:p w:rsidR="001620A6" w:rsidRDefault="001620A6" w:rsidP="00F2523C"/>
    <w:p w:rsidR="00F2523C" w:rsidRDefault="00F2523C" w:rsidP="00C773CE">
      <w:pPr>
        <w:ind w:left="-567"/>
      </w:pPr>
    </w:p>
    <w:p w:rsidR="00F2523C" w:rsidRDefault="00F2523C" w:rsidP="00F2523C"/>
    <w:p w:rsidR="00F2523C" w:rsidRPr="003A2904" w:rsidRDefault="00F2523C" w:rsidP="00F2523C">
      <w:pPr>
        <w:jc w:val="center"/>
        <w:outlineLvl w:val="0"/>
        <w:rPr>
          <w:b/>
          <w:sz w:val="27"/>
          <w:szCs w:val="27"/>
        </w:rPr>
      </w:pPr>
      <w:r w:rsidRPr="003A2904">
        <w:rPr>
          <w:b/>
          <w:sz w:val="27"/>
          <w:szCs w:val="27"/>
        </w:rPr>
        <w:t>РАБОЧАЯ ПРОГРАММА УЧЕБНОЙ ДИСЦИПЛИНЫ</w:t>
      </w:r>
    </w:p>
    <w:p w:rsidR="00F2523C" w:rsidRDefault="00F2523C" w:rsidP="00F2523C">
      <w:pPr>
        <w:jc w:val="center"/>
        <w:outlineLvl w:val="0"/>
        <w:rPr>
          <w:b/>
          <w:sz w:val="27"/>
          <w:szCs w:val="27"/>
        </w:rPr>
      </w:pPr>
      <w:r w:rsidRPr="003A2904">
        <w:rPr>
          <w:b/>
          <w:sz w:val="27"/>
          <w:szCs w:val="27"/>
        </w:rPr>
        <w:t>ЕН.01 МАТЕМАТИКА</w:t>
      </w:r>
    </w:p>
    <w:p w:rsidR="001620A6" w:rsidRPr="003A2904" w:rsidRDefault="001620A6" w:rsidP="00F2523C">
      <w:pPr>
        <w:jc w:val="center"/>
        <w:outlineLvl w:val="0"/>
        <w:rPr>
          <w:b/>
          <w:sz w:val="27"/>
          <w:szCs w:val="27"/>
        </w:rPr>
      </w:pPr>
    </w:p>
    <w:p w:rsidR="00F2523C" w:rsidRPr="001620A6" w:rsidRDefault="00F2523C" w:rsidP="00F2523C">
      <w:pPr>
        <w:jc w:val="center"/>
        <w:rPr>
          <w:b/>
          <w:sz w:val="28"/>
          <w:szCs w:val="28"/>
        </w:rPr>
      </w:pPr>
      <w:r w:rsidRPr="001620A6">
        <w:rPr>
          <w:b/>
          <w:sz w:val="28"/>
          <w:szCs w:val="28"/>
        </w:rPr>
        <w:t>по специальности СПО</w:t>
      </w:r>
    </w:p>
    <w:p w:rsidR="00F2523C" w:rsidRDefault="00F2523C" w:rsidP="00F2523C">
      <w:pPr>
        <w:pStyle w:val="a9"/>
        <w:spacing w:before="0" w:beforeAutospacing="0" w:after="0" w:afterAutospacing="0"/>
        <w:jc w:val="center"/>
        <w:rPr>
          <w:rStyle w:val="aa"/>
          <w:sz w:val="28"/>
          <w:szCs w:val="28"/>
        </w:rPr>
      </w:pPr>
      <w:r>
        <w:rPr>
          <w:rStyle w:val="aa"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F2523C" w:rsidRDefault="00F2523C" w:rsidP="00F2523C"/>
    <w:p w:rsidR="00F2523C" w:rsidRDefault="00F2523C" w:rsidP="00F2523C"/>
    <w:p w:rsidR="00F2523C" w:rsidRDefault="00F2523C" w:rsidP="00F2523C"/>
    <w:p w:rsidR="00F2523C" w:rsidRDefault="00F2523C" w:rsidP="00F2523C"/>
    <w:p w:rsidR="00F2523C" w:rsidRDefault="00F2523C" w:rsidP="00F2523C"/>
    <w:p w:rsidR="00F2523C" w:rsidRDefault="00F2523C" w:rsidP="00F2523C"/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Default="00F2523C" w:rsidP="00F2523C">
      <w:pPr>
        <w:rPr>
          <w:b/>
        </w:rPr>
      </w:pPr>
    </w:p>
    <w:p w:rsidR="00F2523C" w:rsidRPr="001620A6" w:rsidRDefault="00E068FC" w:rsidP="00F2523C">
      <w:pPr>
        <w:jc w:val="center"/>
        <w:rPr>
          <w:sz w:val="28"/>
          <w:szCs w:val="28"/>
        </w:rPr>
      </w:pPr>
      <w:proofErr w:type="spellStart"/>
      <w:r w:rsidRPr="001620A6">
        <w:rPr>
          <w:sz w:val="28"/>
          <w:szCs w:val="28"/>
        </w:rPr>
        <w:t>г</w:t>
      </w:r>
      <w:proofErr w:type="gramStart"/>
      <w:r w:rsidRPr="001620A6">
        <w:rPr>
          <w:sz w:val="28"/>
          <w:szCs w:val="28"/>
        </w:rPr>
        <w:t>.С</w:t>
      </w:r>
      <w:proofErr w:type="gramEnd"/>
      <w:r w:rsidRPr="001620A6">
        <w:rPr>
          <w:sz w:val="28"/>
          <w:szCs w:val="28"/>
        </w:rPr>
        <w:t>тародуб</w:t>
      </w:r>
      <w:proofErr w:type="spellEnd"/>
      <w:r w:rsidRPr="001620A6">
        <w:rPr>
          <w:sz w:val="28"/>
          <w:szCs w:val="28"/>
        </w:rPr>
        <w:t>,</w:t>
      </w:r>
      <w:r w:rsidR="001620A6">
        <w:rPr>
          <w:sz w:val="28"/>
          <w:szCs w:val="28"/>
        </w:rPr>
        <w:t xml:space="preserve"> </w:t>
      </w:r>
      <w:r w:rsidRPr="001620A6">
        <w:rPr>
          <w:sz w:val="28"/>
          <w:szCs w:val="28"/>
        </w:rPr>
        <w:t>20</w:t>
      </w:r>
      <w:r w:rsidR="001620A6">
        <w:rPr>
          <w:sz w:val="28"/>
          <w:szCs w:val="28"/>
        </w:rPr>
        <w:t>23</w:t>
      </w:r>
      <w:r w:rsidR="00F2523C" w:rsidRPr="001620A6">
        <w:rPr>
          <w:sz w:val="28"/>
          <w:szCs w:val="28"/>
        </w:rPr>
        <w:t>г.</w:t>
      </w:r>
    </w:p>
    <w:p w:rsidR="00AD6A64" w:rsidRDefault="00AD6A64" w:rsidP="004544A4">
      <w:pPr>
        <w:sectPr w:rsidR="00AD6A64" w:rsidSect="00C773CE">
          <w:footerReference w:type="default" r:id="rId8"/>
          <w:pgSz w:w="11900" w:h="16838"/>
          <w:pgMar w:top="1128" w:right="864" w:bottom="1440" w:left="993" w:header="0" w:footer="0" w:gutter="0"/>
          <w:cols w:space="720" w:equalWidth="0">
            <w:col w:w="10047"/>
          </w:cols>
        </w:sectPr>
      </w:pPr>
    </w:p>
    <w:p w:rsidR="0032553E" w:rsidRDefault="0032553E" w:rsidP="004544A4">
      <w:pPr>
        <w:tabs>
          <w:tab w:val="left" w:pos="960"/>
        </w:tabs>
        <w:rPr>
          <w:rFonts w:eastAsia="Times New Roman"/>
          <w:b/>
          <w:bCs/>
          <w:i/>
          <w:iCs/>
          <w:sz w:val="24"/>
          <w:szCs w:val="24"/>
        </w:rPr>
      </w:pPr>
    </w:p>
    <w:p w:rsidR="0032553E" w:rsidRDefault="0032553E" w:rsidP="0032553E">
      <w:pPr>
        <w:jc w:val="both"/>
        <w:rPr>
          <w:sz w:val="28"/>
          <w:szCs w:val="28"/>
        </w:rPr>
      </w:pPr>
      <w:r w:rsidRPr="004544A4">
        <w:rPr>
          <w:sz w:val="28"/>
          <w:szCs w:val="28"/>
        </w:rPr>
        <w:t>Рабочая программа  учебной дисциплины разработана на основе Федерального государственного образовательного стандарта по  специальности среднего профессионального образования 23.02.07 Техническое обслуживание  и ремонт двигателей систем и агрегатов автомобилей</w:t>
      </w:r>
      <w:r w:rsidR="005C2F73">
        <w:rPr>
          <w:sz w:val="28"/>
          <w:szCs w:val="28"/>
        </w:rPr>
        <w:t>.</w:t>
      </w:r>
    </w:p>
    <w:p w:rsidR="005C2F73" w:rsidRPr="004544A4" w:rsidRDefault="005C2F73" w:rsidP="0032553E">
      <w:pPr>
        <w:jc w:val="both"/>
        <w:rPr>
          <w:sz w:val="28"/>
          <w:szCs w:val="28"/>
        </w:rPr>
      </w:pPr>
    </w:p>
    <w:p w:rsidR="0032553E" w:rsidRPr="004544A4" w:rsidRDefault="005C2F73" w:rsidP="003255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ГБПОУ </w:t>
      </w:r>
      <w:r w:rsidR="0032553E" w:rsidRPr="004544A4">
        <w:rPr>
          <w:sz w:val="28"/>
          <w:szCs w:val="28"/>
        </w:rPr>
        <w:t>«Брянский аграрный  техникум имени Героя России А.С. Зайцева»</w:t>
      </w:r>
      <w:r>
        <w:rPr>
          <w:sz w:val="28"/>
          <w:szCs w:val="28"/>
        </w:rPr>
        <w:t>.</w:t>
      </w:r>
    </w:p>
    <w:p w:rsidR="0032553E" w:rsidRPr="004544A4" w:rsidRDefault="0032553E" w:rsidP="0032553E">
      <w:pPr>
        <w:jc w:val="both"/>
        <w:rPr>
          <w:sz w:val="28"/>
          <w:szCs w:val="28"/>
        </w:rPr>
      </w:pPr>
    </w:p>
    <w:p w:rsidR="0032553E" w:rsidRPr="004544A4" w:rsidRDefault="0032553E" w:rsidP="0032553E">
      <w:pPr>
        <w:jc w:val="both"/>
        <w:outlineLvl w:val="0"/>
        <w:rPr>
          <w:sz w:val="28"/>
          <w:szCs w:val="28"/>
        </w:rPr>
      </w:pPr>
      <w:r w:rsidRPr="004544A4">
        <w:rPr>
          <w:sz w:val="28"/>
          <w:szCs w:val="28"/>
        </w:rPr>
        <w:t>Разработчик:</w:t>
      </w:r>
    </w:p>
    <w:p w:rsidR="0032553E" w:rsidRPr="004544A4" w:rsidRDefault="0032553E" w:rsidP="0032553E">
      <w:pPr>
        <w:jc w:val="both"/>
        <w:outlineLvl w:val="0"/>
        <w:rPr>
          <w:sz w:val="28"/>
          <w:szCs w:val="28"/>
        </w:rPr>
      </w:pPr>
      <w:proofErr w:type="spellStart"/>
      <w:r w:rsidRPr="004544A4">
        <w:rPr>
          <w:sz w:val="28"/>
          <w:szCs w:val="28"/>
        </w:rPr>
        <w:t>Баструкова</w:t>
      </w:r>
      <w:proofErr w:type="spellEnd"/>
      <w:r w:rsidRPr="004544A4">
        <w:rPr>
          <w:sz w:val="28"/>
          <w:szCs w:val="28"/>
        </w:rPr>
        <w:t xml:space="preserve"> М.В. </w:t>
      </w:r>
      <w:r w:rsidR="006D0A0B" w:rsidRPr="004544A4">
        <w:rPr>
          <w:sz w:val="28"/>
          <w:szCs w:val="28"/>
        </w:rPr>
        <w:t xml:space="preserve"> преподаватель </w:t>
      </w:r>
      <w:r w:rsidRPr="004544A4">
        <w:rPr>
          <w:sz w:val="28"/>
          <w:szCs w:val="28"/>
        </w:rPr>
        <w:t>высшей квалификационной категории</w:t>
      </w:r>
    </w:p>
    <w:p w:rsidR="0032553E" w:rsidRPr="004544A4" w:rsidRDefault="0032553E" w:rsidP="0032553E">
      <w:pPr>
        <w:jc w:val="both"/>
        <w:outlineLvl w:val="0"/>
        <w:rPr>
          <w:sz w:val="28"/>
          <w:szCs w:val="28"/>
        </w:rPr>
      </w:pPr>
      <w:r w:rsidRPr="004544A4">
        <w:rPr>
          <w:sz w:val="28"/>
          <w:szCs w:val="28"/>
        </w:rPr>
        <w:t>ГБПОУ «Брянский аграрный  техникум имени Героя России А.С. Зайцева»</w:t>
      </w:r>
    </w:p>
    <w:p w:rsidR="0032553E" w:rsidRPr="004544A4" w:rsidRDefault="0032553E" w:rsidP="0032553E">
      <w:pPr>
        <w:jc w:val="center"/>
        <w:rPr>
          <w:sz w:val="28"/>
          <w:szCs w:val="28"/>
        </w:rPr>
      </w:pPr>
    </w:p>
    <w:p w:rsidR="0032553E" w:rsidRPr="004544A4" w:rsidRDefault="0032553E" w:rsidP="0032553E">
      <w:pPr>
        <w:rPr>
          <w:sz w:val="28"/>
          <w:szCs w:val="28"/>
        </w:rPr>
        <w:sectPr w:rsidR="0032553E" w:rsidRPr="004544A4">
          <w:pgSz w:w="11920" w:h="16840"/>
          <w:pgMar w:top="1440" w:right="1440" w:bottom="875" w:left="1440" w:header="0" w:footer="0" w:gutter="0"/>
          <w:cols w:space="0"/>
        </w:sectPr>
      </w:pPr>
    </w:p>
    <w:p w:rsidR="0032553E" w:rsidRPr="00D17EEA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Pr="00D17EEA" w:rsidRDefault="0032553E" w:rsidP="0032553E">
      <w:pPr>
        <w:spacing w:line="235" w:lineRule="auto"/>
        <w:ind w:left="260" w:firstLine="708"/>
        <w:jc w:val="center"/>
        <w:rPr>
          <w:b/>
          <w:bCs/>
          <w:sz w:val="28"/>
          <w:szCs w:val="28"/>
        </w:rPr>
      </w:pPr>
    </w:p>
    <w:p w:rsidR="0032553E" w:rsidRPr="003C3C83" w:rsidRDefault="0032553E" w:rsidP="005C2F73">
      <w:pPr>
        <w:spacing w:line="360" w:lineRule="auto"/>
        <w:ind w:left="720"/>
        <w:jc w:val="center"/>
        <w:rPr>
          <w:b/>
          <w:sz w:val="24"/>
          <w:szCs w:val="24"/>
        </w:rPr>
      </w:pPr>
      <w:bookmarkStart w:id="0" w:name="_GoBack"/>
      <w:bookmarkEnd w:id="0"/>
      <w:r w:rsidRPr="003C3C83">
        <w:rPr>
          <w:b/>
          <w:sz w:val="24"/>
          <w:szCs w:val="24"/>
        </w:rPr>
        <w:t>СОДЕРЖАНИЕ</w:t>
      </w:r>
    </w:p>
    <w:p w:rsidR="003C3C83" w:rsidRDefault="003C3C83" w:rsidP="003C3C83">
      <w:pPr>
        <w:spacing w:line="360" w:lineRule="auto"/>
        <w:rPr>
          <w:b/>
          <w:sz w:val="24"/>
          <w:szCs w:val="24"/>
        </w:rPr>
      </w:pPr>
    </w:p>
    <w:p w:rsidR="0032553E" w:rsidRPr="003C3C83" w:rsidRDefault="0032553E" w:rsidP="003C3C83">
      <w:pPr>
        <w:spacing w:line="360" w:lineRule="auto"/>
        <w:rPr>
          <w:b/>
          <w:sz w:val="24"/>
          <w:szCs w:val="24"/>
        </w:rPr>
      </w:pPr>
      <w:r w:rsidRPr="003C3C83">
        <w:rPr>
          <w:b/>
          <w:sz w:val="24"/>
          <w:szCs w:val="24"/>
        </w:rPr>
        <w:t>1. ПАСПОРТ ПРОГРАММЫ УЧЕБНОЙ ДИСЦИПЛИНЫ</w:t>
      </w:r>
      <w:r w:rsidRPr="003C3C83">
        <w:rPr>
          <w:b/>
          <w:sz w:val="24"/>
          <w:szCs w:val="24"/>
        </w:rPr>
        <w:tab/>
        <w:t xml:space="preserve">                               </w:t>
      </w:r>
      <w:r w:rsidR="003C3C83" w:rsidRPr="003C3C83">
        <w:rPr>
          <w:b/>
          <w:sz w:val="24"/>
          <w:szCs w:val="24"/>
        </w:rPr>
        <w:t xml:space="preserve">  </w:t>
      </w:r>
      <w:r w:rsidR="003C3C83">
        <w:rPr>
          <w:b/>
          <w:sz w:val="24"/>
          <w:szCs w:val="24"/>
        </w:rPr>
        <w:t xml:space="preserve">                  </w:t>
      </w:r>
      <w:r w:rsidR="003C3C83" w:rsidRPr="003C3C83">
        <w:rPr>
          <w:b/>
          <w:sz w:val="24"/>
          <w:szCs w:val="24"/>
        </w:rPr>
        <w:t xml:space="preserve">   </w:t>
      </w:r>
      <w:r w:rsidRPr="003C3C83">
        <w:rPr>
          <w:b/>
          <w:sz w:val="24"/>
          <w:szCs w:val="24"/>
        </w:rPr>
        <w:t>4</w:t>
      </w:r>
    </w:p>
    <w:p w:rsidR="003C3C83" w:rsidRPr="003C3C83" w:rsidRDefault="0032553E" w:rsidP="003C3C83">
      <w:pPr>
        <w:spacing w:line="360" w:lineRule="auto"/>
        <w:rPr>
          <w:b/>
          <w:sz w:val="24"/>
          <w:szCs w:val="24"/>
        </w:rPr>
      </w:pPr>
      <w:r w:rsidRPr="003C3C83">
        <w:rPr>
          <w:b/>
          <w:sz w:val="24"/>
          <w:szCs w:val="24"/>
        </w:rPr>
        <w:t>2. СТРУКТУРА И СОДЕРЖАНИЕ УЧЕБНОЙ ДИСЦИПЛИНЫ</w:t>
      </w:r>
      <w:r w:rsidRPr="003C3C83">
        <w:rPr>
          <w:b/>
          <w:sz w:val="24"/>
          <w:szCs w:val="24"/>
        </w:rPr>
        <w:tab/>
        <w:t xml:space="preserve">   </w:t>
      </w:r>
      <w:r w:rsidR="007F58E2" w:rsidRPr="003C3C83">
        <w:rPr>
          <w:b/>
          <w:sz w:val="24"/>
          <w:szCs w:val="24"/>
        </w:rPr>
        <w:t xml:space="preserve">                  </w:t>
      </w:r>
      <w:r w:rsidR="003C3C83">
        <w:rPr>
          <w:b/>
          <w:sz w:val="24"/>
          <w:szCs w:val="24"/>
        </w:rPr>
        <w:t xml:space="preserve">                   </w:t>
      </w:r>
      <w:r w:rsidR="007F58E2" w:rsidRPr="003C3C83">
        <w:rPr>
          <w:b/>
          <w:sz w:val="24"/>
          <w:szCs w:val="24"/>
        </w:rPr>
        <w:t xml:space="preserve">   </w:t>
      </w:r>
      <w:r w:rsidR="003C3C83">
        <w:rPr>
          <w:b/>
          <w:sz w:val="24"/>
          <w:szCs w:val="24"/>
        </w:rPr>
        <w:t>5</w:t>
      </w:r>
      <w:r w:rsidR="007F58E2" w:rsidRPr="003C3C83">
        <w:rPr>
          <w:b/>
          <w:sz w:val="24"/>
          <w:szCs w:val="24"/>
        </w:rPr>
        <w:t xml:space="preserve">         </w:t>
      </w:r>
      <w:r w:rsidR="00E07354" w:rsidRPr="003C3C83">
        <w:rPr>
          <w:b/>
          <w:sz w:val="24"/>
          <w:szCs w:val="24"/>
        </w:rPr>
        <w:t xml:space="preserve"> </w:t>
      </w:r>
      <w:r w:rsidR="003C3C83" w:rsidRPr="003C3C83">
        <w:rPr>
          <w:b/>
          <w:sz w:val="24"/>
          <w:szCs w:val="24"/>
        </w:rPr>
        <w:t xml:space="preserve">      </w:t>
      </w:r>
      <w:r w:rsidR="003C3C83">
        <w:rPr>
          <w:b/>
          <w:sz w:val="24"/>
          <w:szCs w:val="24"/>
        </w:rPr>
        <w:t xml:space="preserve">  </w:t>
      </w:r>
    </w:p>
    <w:p w:rsidR="0032553E" w:rsidRPr="003C3C83" w:rsidRDefault="003C3C83" w:rsidP="003C3C83">
      <w:pPr>
        <w:spacing w:line="360" w:lineRule="auto"/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32553E" w:rsidRPr="003C3C83">
        <w:rPr>
          <w:b/>
          <w:sz w:val="24"/>
          <w:szCs w:val="24"/>
        </w:rPr>
        <w:t>3. УСЛОВИЯ РЕАЛИЗАЦИИ ПРОГРАММЫ УЧЕБНОЙ ДИС</w:t>
      </w:r>
      <w:r w:rsidRPr="003C3C83">
        <w:rPr>
          <w:b/>
          <w:sz w:val="24"/>
          <w:szCs w:val="24"/>
        </w:rPr>
        <w:t>ЦИПЛИНЫ</w:t>
      </w:r>
      <w:r w:rsidRPr="003C3C83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9</w:t>
      </w:r>
      <w:r w:rsidRPr="003C3C83">
        <w:rPr>
          <w:b/>
          <w:sz w:val="24"/>
          <w:szCs w:val="24"/>
        </w:rPr>
        <w:t xml:space="preserve">                 </w:t>
      </w:r>
      <w:r w:rsidR="006D0A0B" w:rsidRPr="003C3C83">
        <w:rPr>
          <w:b/>
          <w:sz w:val="24"/>
          <w:szCs w:val="24"/>
        </w:rPr>
        <w:t xml:space="preserve"> </w:t>
      </w:r>
      <w:r w:rsidRPr="003C3C83">
        <w:rPr>
          <w:b/>
          <w:sz w:val="24"/>
          <w:szCs w:val="24"/>
        </w:rPr>
        <w:t xml:space="preserve"> </w:t>
      </w:r>
    </w:p>
    <w:p w:rsidR="0032553E" w:rsidRPr="003C3C83" w:rsidRDefault="0032553E" w:rsidP="003C3C83">
      <w:pPr>
        <w:spacing w:line="360" w:lineRule="auto"/>
        <w:rPr>
          <w:b/>
          <w:sz w:val="24"/>
          <w:szCs w:val="24"/>
        </w:rPr>
      </w:pPr>
      <w:r w:rsidRPr="003C3C83">
        <w:rPr>
          <w:b/>
          <w:sz w:val="24"/>
          <w:szCs w:val="24"/>
        </w:rPr>
        <w:t>4. КОНТРОЛЬ И ОЦЕНКА РЕЗУЛЬТА</w:t>
      </w:r>
      <w:r w:rsidR="007F58E2" w:rsidRPr="003C3C83">
        <w:rPr>
          <w:b/>
          <w:sz w:val="24"/>
          <w:szCs w:val="24"/>
        </w:rPr>
        <w:t xml:space="preserve">ТОВ </w:t>
      </w:r>
      <w:r w:rsidR="003C3C83" w:rsidRPr="003C3C83">
        <w:rPr>
          <w:b/>
          <w:sz w:val="24"/>
          <w:szCs w:val="24"/>
        </w:rPr>
        <w:t xml:space="preserve">ОСВОЕНИЯ УЧЕБНОЙ ДИСЦИПЛИНЫ    </w:t>
      </w:r>
      <w:r w:rsidR="007F58E2" w:rsidRPr="003C3C83">
        <w:rPr>
          <w:b/>
          <w:sz w:val="24"/>
          <w:szCs w:val="24"/>
        </w:rPr>
        <w:t>1</w:t>
      </w:r>
      <w:r w:rsidR="006D0A0B" w:rsidRPr="003C3C83">
        <w:rPr>
          <w:b/>
          <w:sz w:val="24"/>
          <w:szCs w:val="24"/>
        </w:rPr>
        <w:t>0</w:t>
      </w:r>
    </w:p>
    <w:p w:rsidR="0032553E" w:rsidRPr="003C3C83" w:rsidRDefault="0032553E" w:rsidP="004544A4">
      <w:pPr>
        <w:spacing w:line="360" w:lineRule="auto"/>
        <w:ind w:left="720"/>
        <w:rPr>
          <w:bCs/>
          <w:sz w:val="24"/>
          <w:szCs w:val="24"/>
        </w:rPr>
      </w:pPr>
    </w:p>
    <w:p w:rsidR="0032553E" w:rsidRDefault="0032553E" w:rsidP="004544A4">
      <w:pPr>
        <w:spacing w:line="360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391" w:lineRule="exact"/>
        <w:rPr>
          <w:sz w:val="24"/>
          <w:szCs w:val="24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A06920" w:rsidP="00A06920">
      <w:pPr>
        <w:tabs>
          <w:tab w:val="left" w:pos="6345"/>
        </w:tabs>
        <w:spacing w:line="235" w:lineRule="auto"/>
        <w:ind w:left="26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A06920" w:rsidP="00A06920">
      <w:pPr>
        <w:tabs>
          <w:tab w:val="left" w:pos="3615"/>
        </w:tabs>
        <w:spacing w:line="235" w:lineRule="auto"/>
        <w:ind w:left="26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32553E">
      <w:pPr>
        <w:spacing w:line="235" w:lineRule="auto"/>
        <w:ind w:left="260" w:firstLine="708"/>
        <w:jc w:val="both"/>
        <w:rPr>
          <w:b/>
          <w:bCs/>
          <w:sz w:val="28"/>
          <w:szCs w:val="28"/>
        </w:rPr>
      </w:pPr>
    </w:p>
    <w:p w:rsidR="0032553E" w:rsidRDefault="0032553E" w:rsidP="00A06920">
      <w:pPr>
        <w:tabs>
          <w:tab w:val="left" w:pos="960"/>
        </w:tabs>
        <w:rPr>
          <w:rFonts w:eastAsia="Times New Roman"/>
          <w:b/>
          <w:bCs/>
          <w:i/>
          <w:iCs/>
          <w:sz w:val="24"/>
          <w:szCs w:val="24"/>
        </w:rPr>
      </w:pPr>
    </w:p>
    <w:p w:rsidR="0032553E" w:rsidRDefault="0032553E" w:rsidP="0032553E">
      <w:pPr>
        <w:tabs>
          <w:tab w:val="left" w:pos="960"/>
        </w:tabs>
        <w:ind w:left="620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 xml:space="preserve"> </w:t>
      </w:r>
    </w:p>
    <w:p w:rsidR="0032553E" w:rsidRPr="00FF6941" w:rsidRDefault="0032553E" w:rsidP="0032553E">
      <w:pPr>
        <w:widowControl w:val="0"/>
        <w:overflowPunct w:val="0"/>
        <w:autoSpaceDE w:val="0"/>
        <w:autoSpaceDN w:val="0"/>
        <w:adjustRightInd w:val="0"/>
        <w:spacing w:line="230" w:lineRule="auto"/>
        <w:ind w:right="1000"/>
        <w:rPr>
          <w:sz w:val="24"/>
          <w:szCs w:val="24"/>
        </w:rPr>
      </w:pPr>
      <w:r w:rsidRPr="00FF6941">
        <w:rPr>
          <w:b/>
          <w:bCs/>
          <w:sz w:val="32"/>
          <w:szCs w:val="32"/>
        </w:rPr>
        <w:t>1 Паспорт рабочей программы учебной дисциплины М</w:t>
      </w:r>
      <w:r w:rsidRPr="00FF6941">
        <w:rPr>
          <w:b/>
          <w:bCs/>
          <w:sz w:val="28"/>
          <w:szCs w:val="28"/>
        </w:rPr>
        <w:t>атематика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58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FF6941">
        <w:rPr>
          <w:b/>
          <w:bCs/>
          <w:sz w:val="28"/>
          <w:szCs w:val="28"/>
        </w:rPr>
        <w:t>1.1 Область применения программы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308" w:lineRule="exact"/>
        <w:rPr>
          <w:sz w:val="24"/>
          <w:szCs w:val="24"/>
        </w:rPr>
      </w:pPr>
    </w:p>
    <w:p w:rsidR="0032553E" w:rsidRPr="00FF6941" w:rsidRDefault="0032553E" w:rsidP="0032553E">
      <w:pPr>
        <w:rPr>
          <w:rFonts w:eastAsia="Calibri"/>
          <w:sz w:val="28"/>
          <w:szCs w:val="28"/>
          <w:lang w:eastAsia="en-US"/>
        </w:rPr>
      </w:pPr>
      <w:r w:rsidRPr="00FF6941">
        <w:rPr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ФГОС СПО 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303" w:lineRule="exact"/>
        <w:rPr>
          <w:sz w:val="24"/>
          <w:szCs w:val="24"/>
        </w:rPr>
      </w:pPr>
    </w:p>
    <w:p w:rsidR="0032553E" w:rsidRDefault="0032553E" w:rsidP="0032553E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b/>
          <w:bCs/>
          <w:sz w:val="28"/>
          <w:szCs w:val="28"/>
        </w:rPr>
      </w:pPr>
      <w:r w:rsidRPr="00FF6941">
        <w:rPr>
          <w:b/>
          <w:bCs/>
          <w:sz w:val="28"/>
          <w:szCs w:val="28"/>
        </w:rPr>
        <w:t>1.2 Место дисциплины в структуре программы подготовки специалистов среднего звена:</w:t>
      </w:r>
    </w:p>
    <w:p w:rsidR="0032553E" w:rsidRPr="00766920" w:rsidRDefault="0032553E" w:rsidP="0032553E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</w:t>
      </w:r>
      <w:r w:rsidRPr="00607883">
        <w:rPr>
          <w:bCs/>
          <w:sz w:val="28"/>
          <w:szCs w:val="28"/>
        </w:rPr>
        <w:t xml:space="preserve">дисциплина </w:t>
      </w:r>
      <w:r>
        <w:rPr>
          <w:bCs/>
          <w:sz w:val="28"/>
          <w:szCs w:val="28"/>
        </w:rPr>
        <w:t>Математика</w:t>
      </w:r>
      <w:r>
        <w:rPr>
          <w:b/>
          <w:bCs/>
          <w:sz w:val="28"/>
          <w:szCs w:val="28"/>
        </w:rPr>
        <w:t xml:space="preserve"> </w:t>
      </w:r>
      <w:r w:rsidRPr="00766920">
        <w:rPr>
          <w:bCs/>
          <w:sz w:val="28"/>
          <w:szCs w:val="28"/>
        </w:rPr>
        <w:t xml:space="preserve">входит в </w:t>
      </w:r>
      <w:r>
        <w:rPr>
          <w:bCs/>
          <w:sz w:val="28"/>
          <w:szCs w:val="28"/>
        </w:rPr>
        <w:t>состав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45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8"/>
          <w:szCs w:val="28"/>
        </w:rPr>
        <w:t>дисциплин М</w:t>
      </w:r>
      <w:r w:rsidRPr="00FF6941">
        <w:rPr>
          <w:sz w:val="28"/>
          <w:szCs w:val="28"/>
        </w:rPr>
        <w:t>атематического и общего естественнонаучного цикла.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324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overflowPunct w:val="0"/>
        <w:autoSpaceDE w:val="0"/>
        <w:autoSpaceDN w:val="0"/>
        <w:adjustRightInd w:val="0"/>
        <w:spacing w:line="231" w:lineRule="auto"/>
        <w:ind w:right="180"/>
        <w:rPr>
          <w:sz w:val="24"/>
          <w:szCs w:val="24"/>
        </w:rPr>
      </w:pPr>
      <w:r w:rsidRPr="00FF6941">
        <w:rPr>
          <w:b/>
          <w:bCs/>
          <w:sz w:val="28"/>
          <w:szCs w:val="28"/>
        </w:rPr>
        <w:t>1.3 Цели и задачи дисциплины – требования к результатам освоения дисциплины: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45" w:lineRule="exact"/>
        <w:rPr>
          <w:sz w:val="24"/>
          <w:szCs w:val="24"/>
        </w:rPr>
      </w:pPr>
    </w:p>
    <w:p w:rsidR="0032553E" w:rsidRDefault="0032553E" w:rsidP="003255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F6941">
        <w:rPr>
          <w:sz w:val="28"/>
          <w:szCs w:val="28"/>
        </w:rPr>
        <w:t xml:space="preserve">В результате освоения дисциплины студент </w:t>
      </w:r>
      <w:r w:rsidRPr="00FF6941">
        <w:rPr>
          <w:b/>
          <w:bCs/>
          <w:sz w:val="28"/>
          <w:szCs w:val="28"/>
        </w:rPr>
        <w:t>должен уметь</w:t>
      </w:r>
      <w:r w:rsidRPr="00FF6941">
        <w:rPr>
          <w:sz w:val="28"/>
          <w:szCs w:val="28"/>
        </w:rPr>
        <w:t>:</w:t>
      </w:r>
    </w:p>
    <w:p w:rsidR="0032553E" w:rsidRDefault="0032553E" w:rsidP="003255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-производить операции над матрицами  и определителями;</w:t>
      </w:r>
    </w:p>
    <w:p w:rsidR="0032553E" w:rsidRDefault="0032553E" w:rsidP="003255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решать системы линейных уравнений разными способами;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выполнять действия над комплексными числами;</w:t>
      </w:r>
    </w:p>
    <w:p w:rsidR="0032553E" w:rsidRPr="00FF6941" w:rsidRDefault="0032553E" w:rsidP="0032553E">
      <w:pPr>
        <w:pStyle w:val="Default"/>
        <w:rPr>
          <w:color w:val="auto"/>
          <w:sz w:val="28"/>
          <w:szCs w:val="28"/>
        </w:rPr>
      </w:pPr>
      <w:r>
        <w:rPr>
          <w:rFonts w:eastAsia="Times New Roman"/>
          <w:color w:val="auto"/>
          <w:lang w:eastAsia="ru-RU"/>
        </w:rPr>
        <w:t>-</w:t>
      </w:r>
      <w:r w:rsidRPr="00FF6941">
        <w:rPr>
          <w:color w:val="auto"/>
          <w:sz w:val="28"/>
          <w:szCs w:val="28"/>
        </w:rPr>
        <w:t>решать простые дифференциальные уравнения;</w:t>
      </w:r>
    </w:p>
    <w:p w:rsidR="0032553E" w:rsidRPr="0002631E" w:rsidRDefault="0032553E" w:rsidP="0032553E">
      <w:pPr>
        <w:pStyle w:val="Default"/>
        <w:rPr>
          <w:color w:val="auto"/>
          <w:sz w:val="28"/>
          <w:szCs w:val="28"/>
        </w:rPr>
      </w:pPr>
      <w:r w:rsidRPr="00FF6941">
        <w:rPr>
          <w:color w:val="auto"/>
          <w:sz w:val="28"/>
          <w:szCs w:val="28"/>
        </w:rPr>
        <w:t xml:space="preserve">-применять основные численные методы для решения прикладных задач; </w:t>
      </w:r>
    </w:p>
    <w:p w:rsidR="0032553E" w:rsidRPr="00FF6941" w:rsidRDefault="0032553E" w:rsidP="0032553E">
      <w:pPr>
        <w:widowControl w:val="0"/>
        <w:overflowPunct w:val="0"/>
        <w:autoSpaceDE w:val="0"/>
        <w:autoSpaceDN w:val="0"/>
        <w:adjustRightInd w:val="0"/>
        <w:spacing w:line="215" w:lineRule="auto"/>
        <w:ind w:right="620"/>
        <w:jc w:val="both"/>
        <w:rPr>
          <w:sz w:val="24"/>
          <w:szCs w:val="24"/>
        </w:rPr>
      </w:pPr>
      <w:r w:rsidRPr="00FF6941">
        <w:rPr>
          <w:sz w:val="23"/>
          <w:szCs w:val="23"/>
        </w:rPr>
        <w:t xml:space="preserve">– </w:t>
      </w:r>
      <w:r w:rsidRPr="00FF6941">
        <w:rPr>
          <w:sz w:val="28"/>
          <w:szCs w:val="28"/>
        </w:rPr>
        <w:t>применять математические методы дифференциального и интегрального</w:t>
      </w:r>
      <w:r w:rsidRPr="00FF6941">
        <w:rPr>
          <w:sz w:val="23"/>
          <w:szCs w:val="23"/>
        </w:rPr>
        <w:t xml:space="preserve"> </w:t>
      </w:r>
      <w:r w:rsidRPr="00FF6941">
        <w:rPr>
          <w:sz w:val="28"/>
          <w:szCs w:val="28"/>
        </w:rPr>
        <w:t xml:space="preserve">исчисления для решения профессиональных задач; 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66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overflowPunct w:val="0"/>
        <w:autoSpaceDE w:val="0"/>
        <w:autoSpaceDN w:val="0"/>
        <w:adjustRightInd w:val="0"/>
        <w:spacing w:line="215" w:lineRule="auto"/>
        <w:ind w:right="700"/>
        <w:jc w:val="both"/>
        <w:rPr>
          <w:sz w:val="24"/>
          <w:szCs w:val="24"/>
        </w:rPr>
      </w:pPr>
      <w:r w:rsidRPr="00FF6941">
        <w:rPr>
          <w:sz w:val="23"/>
          <w:szCs w:val="23"/>
        </w:rPr>
        <w:t xml:space="preserve">– </w:t>
      </w:r>
      <w:r w:rsidRPr="00FF6941">
        <w:rPr>
          <w:sz w:val="28"/>
          <w:szCs w:val="28"/>
        </w:rPr>
        <w:t>применять основные положения теории вероятностей и математической</w:t>
      </w:r>
      <w:r w:rsidRPr="00FF6941">
        <w:rPr>
          <w:sz w:val="23"/>
          <w:szCs w:val="23"/>
        </w:rPr>
        <w:t xml:space="preserve"> </w:t>
      </w:r>
      <w:r w:rsidRPr="00FF6941">
        <w:rPr>
          <w:sz w:val="28"/>
          <w:szCs w:val="28"/>
        </w:rPr>
        <w:t xml:space="preserve">статистики в профессиональной деятельности; 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68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overflowPunct w:val="0"/>
        <w:autoSpaceDE w:val="0"/>
        <w:autoSpaceDN w:val="0"/>
        <w:adjustRightInd w:val="0"/>
        <w:spacing w:line="215" w:lineRule="auto"/>
        <w:ind w:right="1100"/>
        <w:jc w:val="both"/>
        <w:rPr>
          <w:sz w:val="24"/>
          <w:szCs w:val="24"/>
        </w:rPr>
      </w:pPr>
      <w:r w:rsidRPr="00FF6941">
        <w:rPr>
          <w:sz w:val="23"/>
          <w:szCs w:val="23"/>
        </w:rPr>
        <w:t xml:space="preserve">– </w:t>
      </w:r>
      <w:r w:rsidRPr="00FF6941">
        <w:rPr>
          <w:sz w:val="28"/>
          <w:szCs w:val="28"/>
        </w:rPr>
        <w:t>использовать приемы и методы математического синтеза и анализа в</w:t>
      </w:r>
      <w:r w:rsidRPr="00FF6941">
        <w:rPr>
          <w:sz w:val="23"/>
          <w:szCs w:val="23"/>
        </w:rPr>
        <w:t xml:space="preserve"> </w:t>
      </w:r>
      <w:r w:rsidRPr="00FF6941">
        <w:rPr>
          <w:sz w:val="28"/>
          <w:szCs w:val="28"/>
        </w:rPr>
        <w:t xml:space="preserve">различных профессиональных ситуациях; 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66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</w:rPr>
      </w:pPr>
    </w:p>
    <w:p w:rsidR="0032553E" w:rsidRDefault="0032553E" w:rsidP="003255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F6941">
        <w:rPr>
          <w:sz w:val="28"/>
          <w:szCs w:val="28"/>
        </w:rPr>
        <w:t xml:space="preserve">В результате освоения дисциплины студент </w:t>
      </w:r>
      <w:r w:rsidRPr="00FF6941">
        <w:rPr>
          <w:b/>
          <w:bCs/>
          <w:sz w:val="28"/>
          <w:szCs w:val="28"/>
        </w:rPr>
        <w:t>должен знать</w:t>
      </w:r>
      <w:r w:rsidRPr="00FF6941">
        <w:rPr>
          <w:sz w:val="28"/>
          <w:szCs w:val="28"/>
        </w:rPr>
        <w:t>:</w:t>
      </w:r>
    </w:p>
    <w:p w:rsidR="0032553E" w:rsidRDefault="0032553E" w:rsidP="003255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основные понятия линейной алгебры;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8"/>
          <w:szCs w:val="28"/>
        </w:rPr>
        <w:t>-теорию комплексных чисел;</w:t>
      </w:r>
    </w:p>
    <w:p w:rsidR="0032553E" w:rsidRPr="00FF6941" w:rsidRDefault="0032553E" w:rsidP="0032553E">
      <w:pPr>
        <w:pStyle w:val="Default"/>
        <w:rPr>
          <w:color w:val="auto"/>
          <w:sz w:val="28"/>
          <w:szCs w:val="28"/>
        </w:rPr>
      </w:pPr>
      <w:r w:rsidRPr="00FF6941">
        <w:rPr>
          <w:color w:val="auto"/>
          <w:sz w:val="28"/>
          <w:szCs w:val="28"/>
        </w:rPr>
        <w:t>-основные понятия и методы математического анализа;</w:t>
      </w:r>
    </w:p>
    <w:p w:rsidR="0032553E" w:rsidRPr="00FF6941" w:rsidRDefault="0032553E" w:rsidP="0032553E">
      <w:pPr>
        <w:pStyle w:val="Default"/>
        <w:rPr>
          <w:color w:val="auto"/>
          <w:sz w:val="28"/>
          <w:szCs w:val="28"/>
        </w:rPr>
      </w:pPr>
      <w:r w:rsidRPr="00FF6941">
        <w:rPr>
          <w:color w:val="auto"/>
          <w:sz w:val="28"/>
          <w:szCs w:val="28"/>
        </w:rPr>
        <w:t>- основы теории вероятностей и математической статистики;</w:t>
      </w:r>
    </w:p>
    <w:p w:rsidR="0032553E" w:rsidRDefault="0032553E" w:rsidP="0032553E">
      <w:pPr>
        <w:pStyle w:val="Default"/>
        <w:rPr>
          <w:color w:val="auto"/>
          <w:sz w:val="28"/>
          <w:szCs w:val="28"/>
        </w:rPr>
      </w:pPr>
      <w:r w:rsidRPr="00FF6941">
        <w:rPr>
          <w:color w:val="auto"/>
          <w:sz w:val="28"/>
          <w:szCs w:val="28"/>
        </w:rPr>
        <w:t>- основы тео</w:t>
      </w:r>
      <w:r>
        <w:rPr>
          <w:color w:val="auto"/>
          <w:sz w:val="28"/>
          <w:szCs w:val="28"/>
        </w:rPr>
        <w:t>рии дифференциальных уравнений;</w:t>
      </w:r>
    </w:p>
    <w:p w:rsidR="0032553E" w:rsidRPr="00FF6941" w:rsidRDefault="0032553E" w:rsidP="0032553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роль и место математики в современном мире при</w:t>
      </w:r>
      <w:r w:rsidR="003C3C8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освоении профессиональных дисциплин и в сфере профессиональной деятельности</w:t>
      </w:r>
    </w:p>
    <w:p w:rsidR="0032553E" w:rsidRPr="00FF6941" w:rsidRDefault="0032553E" w:rsidP="0032553E">
      <w:pPr>
        <w:widowControl w:val="0"/>
        <w:overflowPunct w:val="0"/>
        <w:autoSpaceDE w:val="0"/>
        <w:autoSpaceDN w:val="0"/>
        <w:adjustRightInd w:val="0"/>
        <w:spacing w:line="231" w:lineRule="auto"/>
        <w:ind w:right="180"/>
        <w:rPr>
          <w:sz w:val="24"/>
          <w:szCs w:val="24"/>
        </w:rPr>
      </w:pPr>
      <w:r w:rsidRPr="00FF6941">
        <w:rPr>
          <w:b/>
          <w:bCs/>
          <w:sz w:val="28"/>
          <w:szCs w:val="28"/>
        </w:rPr>
        <w:t>1.4 Рекомендуемое количество часов на освоение программы дисциплины: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45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numPr>
          <w:ilvl w:val="0"/>
          <w:numId w:val="9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line="239" w:lineRule="auto"/>
        <w:ind w:left="160" w:hanging="158"/>
        <w:jc w:val="both"/>
        <w:rPr>
          <w:sz w:val="28"/>
          <w:szCs w:val="28"/>
        </w:rPr>
      </w:pPr>
      <w:r w:rsidRPr="00FF6941">
        <w:rPr>
          <w:sz w:val="28"/>
          <w:szCs w:val="28"/>
        </w:rPr>
        <w:t xml:space="preserve">максимальной учебной нагрузки студента </w:t>
      </w:r>
      <w:r>
        <w:rPr>
          <w:sz w:val="28"/>
          <w:szCs w:val="28"/>
          <w:u w:val="single"/>
        </w:rPr>
        <w:t>81</w:t>
      </w:r>
      <w:r w:rsidRPr="00FF6941">
        <w:rPr>
          <w:sz w:val="28"/>
          <w:szCs w:val="28"/>
        </w:rPr>
        <w:t xml:space="preserve">часа, в том числе: 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51" w:lineRule="exact"/>
        <w:rPr>
          <w:sz w:val="28"/>
          <w:szCs w:val="28"/>
        </w:rPr>
      </w:pPr>
    </w:p>
    <w:p w:rsidR="0032553E" w:rsidRPr="00FF6941" w:rsidRDefault="0032553E" w:rsidP="0032553E">
      <w:pPr>
        <w:widowControl w:val="0"/>
        <w:numPr>
          <w:ilvl w:val="0"/>
          <w:numId w:val="9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line="239" w:lineRule="auto"/>
        <w:ind w:left="160" w:hanging="158"/>
        <w:jc w:val="both"/>
        <w:rPr>
          <w:sz w:val="28"/>
          <w:szCs w:val="28"/>
        </w:rPr>
      </w:pPr>
      <w:r w:rsidRPr="00FF6941">
        <w:rPr>
          <w:sz w:val="28"/>
          <w:szCs w:val="28"/>
        </w:rPr>
        <w:t xml:space="preserve">обязательной аудиторной учебной нагрузки студента </w:t>
      </w:r>
      <w:r w:rsidRPr="00FF6941">
        <w:rPr>
          <w:sz w:val="28"/>
          <w:szCs w:val="28"/>
          <w:u w:val="single"/>
        </w:rPr>
        <w:t>54</w:t>
      </w:r>
      <w:r w:rsidRPr="00FF6941">
        <w:rPr>
          <w:sz w:val="28"/>
          <w:szCs w:val="28"/>
        </w:rPr>
        <w:t xml:space="preserve"> часа; 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48" w:lineRule="exact"/>
        <w:rPr>
          <w:sz w:val="28"/>
          <w:szCs w:val="28"/>
        </w:rPr>
      </w:pPr>
    </w:p>
    <w:p w:rsidR="0032553E" w:rsidRPr="00FF6941" w:rsidRDefault="0032553E" w:rsidP="0032553E">
      <w:pPr>
        <w:widowControl w:val="0"/>
        <w:numPr>
          <w:ilvl w:val="0"/>
          <w:numId w:val="9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line="239" w:lineRule="auto"/>
        <w:ind w:left="160" w:hanging="158"/>
        <w:jc w:val="both"/>
        <w:rPr>
          <w:sz w:val="28"/>
          <w:szCs w:val="28"/>
          <w:u w:val="single"/>
        </w:rPr>
      </w:pPr>
      <w:r w:rsidRPr="00FF6941">
        <w:rPr>
          <w:sz w:val="28"/>
          <w:szCs w:val="28"/>
        </w:rPr>
        <w:t xml:space="preserve">самостоятельной работы студента      </w:t>
      </w:r>
      <w:r>
        <w:rPr>
          <w:sz w:val="28"/>
          <w:szCs w:val="28"/>
          <w:u w:val="single"/>
        </w:rPr>
        <w:t>27</w:t>
      </w:r>
      <w:r w:rsidRPr="00FF6941">
        <w:rPr>
          <w:sz w:val="28"/>
          <w:szCs w:val="28"/>
          <w:u w:val="single"/>
        </w:rPr>
        <w:t xml:space="preserve">  час. </w:t>
      </w:r>
    </w:p>
    <w:p w:rsidR="0032553E" w:rsidRPr="00FF6941" w:rsidRDefault="00CF63DB" w:rsidP="0032553E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</w:rPr>
      </w:pPr>
      <w:r>
        <w:rPr>
          <w:rFonts w:ascii="Calibri" w:hAnsi="Calibri"/>
          <w:noProof/>
          <w:sz w:val="20"/>
          <w:szCs w:val="20"/>
        </w:rPr>
        <w:pict>
          <v:line id="_x0000_s1029" style="position:absolute;z-index:-251658752" from="212.5pt,-1pt" to="233.4pt,-1pt" o:allowincell="f" strokeweight=".25397mm"/>
        </w:pic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</w:rPr>
      </w:pPr>
    </w:p>
    <w:p w:rsidR="0032553E" w:rsidRPr="00FF6941" w:rsidRDefault="0032553E" w:rsidP="0032553E">
      <w:pPr>
        <w:widowControl w:val="0"/>
        <w:autoSpaceDE w:val="0"/>
        <w:autoSpaceDN w:val="0"/>
        <w:adjustRightInd w:val="0"/>
        <w:spacing w:line="200" w:lineRule="exact"/>
        <w:rPr>
          <w:sz w:val="24"/>
          <w:szCs w:val="24"/>
        </w:rPr>
      </w:pPr>
    </w:p>
    <w:p w:rsidR="005C01C6" w:rsidRDefault="005C01C6" w:rsidP="005C01C6">
      <w:pPr>
        <w:spacing w:line="235" w:lineRule="auto"/>
        <w:ind w:left="260" w:right="260" w:firstLine="70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СТРУКТУРА И СОДЕРЖАНИЕ УЧЕБНОЙ ДИСЦИПЛИНЫ «МАТЕМАТИКА»</w:t>
      </w:r>
    </w:p>
    <w:p w:rsidR="0032553E" w:rsidRPr="00FF6941" w:rsidRDefault="0032553E" w:rsidP="0032553E">
      <w:pPr>
        <w:widowControl w:val="0"/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32553E" w:rsidRDefault="0032553E" w:rsidP="0032553E">
      <w:pPr>
        <w:tabs>
          <w:tab w:val="left" w:pos="960"/>
        </w:tabs>
        <w:ind w:left="620"/>
        <w:rPr>
          <w:rFonts w:eastAsia="Times New Roman"/>
          <w:b/>
          <w:bCs/>
          <w:i/>
          <w:iCs/>
          <w:sz w:val="24"/>
          <w:szCs w:val="24"/>
        </w:rPr>
      </w:pPr>
    </w:p>
    <w:p w:rsidR="0032553E" w:rsidRDefault="0032553E" w:rsidP="0032553E">
      <w:pPr>
        <w:tabs>
          <w:tab w:val="left" w:pos="960"/>
        </w:tabs>
        <w:ind w:left="620"/>
        <w:rPr>
          <w:rFonts w:eastAsia="Times New Roman"/>
          <w:b/>
          <w:bCs/>
          <w:i/>
          <w:iCs/>
          <w:sz w:val="24"/>
          <w:szCs w:val="24"/>
        </w:rPr>
      </w:pPr>
    </w:p>
    <w:p w:rsidR="007F58E2" w:rsidRPr="00FF6941" w:rsidRDefault="007F58E2" w:rsidP="007F5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FF6941">
        <w:rPr>
          <w:b/>
          <w:bCs/>
          <w:sz w:val="28"/>
          <w:szCs w:val="28"/>
        </w:rPr>
        <w:t>2.1. Объем учебного предмета и виды учебной работы</w:t>
      </w:r>
    </w:p>
    <w:p w:rsidR="007F58E2" w:rsidRPr="00FF6941" w:rsidRDefault="007F58E2" w:rsidP="007F5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F58E2" w:rsidRPr="00FF6941" w:rsidRDefault="007F58E2" w:rsidP="007F5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u w:val="single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7F58E2" w:rsidRPr="00FF6941" w:rsidTr="00B51C34">
        <w:trPr>
          <w:trHeight w:val="630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436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Виды учебной работы</w:t>
            </w:r>
          </w:p>
        </w:tc>
        <w:tc>
          <w:tcPr>
            <w:tcW w:w="2127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7F58E2" w:rsidRPr="00FF6941" w:rsidTr="00B51C34">
        <w:trPr>
          <w:trHeight w:val="630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436" w:type="dxa"/>
          </w:tcPr>
          <w:p w:rsidR="007F58E2" w:rsidRPr="00FF6941" w:rsidRDefault="007F58E2" w:rsidP="00B51C34">
            <w:pPr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</w:tcPr>
          <w:p w:rsidR="007F58E2" w:rsidRPr="00FF6941" w:rsidRDefault="007F58E2" w:rsidP="00B51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</w:tr>
      <w:tr w:rsidR="007F58E2" w:rsidRPr="00FF6941" w:rsidTr="00B51C34">
        <w:trPr>
          <w:trHeight w:val="682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436" w:type="dxa"/>
          </w:tcPr>
          <w:p w:rsidR="007F58E2" w:rsidRPr="00FF6941" w:rsidRDefault="007F58E2" w:rsidP="00B51C34">
            <w:pPr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Обязательная аудиторная нагрузка (всего)</w:t>
            </w:r>
          </w:p>
        </w:tc>
        <w:tc>
          <w:tcPr>
            <w:tcW w:w="2127" w:type="dxa"/>
          </w:tcPr>
          <w:p w:rsidR="007F58E2" w:rsidRPr="00FF6941" w:rsidRDefault="007F58E2" w:rsidP="00B51C34">
            <w:pPr>
              <w:jc w:val="center"/>
              <w:rPr>
                <w:sz w:val="28"/>
                <w:szCs w:val="28"/>
              </w:rPr>
            </w:pPr>
            <w:r w:rsidRPr="00FF6941">
              <w:rPr>
                <w:sz w:val="28"/>
                <w:szCs w:val="28"/>
              </w:rPr>
              <w:t>54</w:t>
            </w:r>
          </w:p>
        </w:tc>
      </w:tr>
      <w:tr w:rsidR="007F58E2" w:rsidRPr="00FF6941" w:rsidTr="00B51C34">
        <w:trPr>
          <w:trHeight w:val="682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36" w:type="dxa"/>
          </w:tcPr>
          <w:p w:rsidR="007F58E2" w:rsidRPr="00FF6941" w:rsidRDefault="007F58E2" w:rsidP="00B51C34">
            <w:pPr>
              <w:rPr>
                <w:sz w:val="28"/>
                <w:szCs w:val="28"/>
              </w:rPr>
            </w:pPr>
            <w:r w:rsidRPr="00FF6941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</w:tcPr>
          <w:p w:rsidR="007F58E2" w:rsidRPr="00FF6941" w:rsidRDefault="007F58E2" w:rsidP="00B51C34">
            <w:pPr>
              <w:jc w:val="center"/>
              <w:rPr>
                <w:sz w:val="28"/>
                <w:szCs w:val="28"/>
              </w:rPr>
            </w:pPr>
          </w:p>
        </w:tc>
      </w:tr>
      <w:tr w:rsidR="007F58E2" w:rsidRPr="00FF6941" w:rsidTr="00B51C34">
        <w:trPr>
          <w:trHeight w:val="630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36" w:type="dxa"/>
          </w:tcPr>
          <w:p w:rsidR="007F58E2" w:rsidRPr="00FF6941" w:rsidRDefault="007F58E2" w:rsidP="00B51C34">
            <w:pPr>
              <w:rPr>
                <w:sz w:val="28"/>
                <w:szCs w:val="28"/>
              </w:rPr>
            </w:pPr>
            <w:r w:rsidRPr="00FF6941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2127" w:type="dxa"/>
          </w:tcPr>
          <w:p w:rsidR="007F58E2" w:rsidRPr="00FF6941" w:rsidRDefault="00FB625A" w:rsidP="00B51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7F58E2" w:rsidRPr="00FF6941" w:rsidTr="00B51C34">
        <w:trPr>
          <w:trHeight w:val="630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36" w:type="dxa"/>
          </w:tcPr>
          <w:p w:rsidR="007F58E2" w:rsidRPr="00FF6941" w:rsidRDefault="007F58E2" w:rsidP="00B51C34">
            <w:pPr>
              <w:rPr>
                <w:sz w:val="28"/>
                <w:szCs w:val="28"/>
              </w:rPr>
            </w:pPr>
            <w:r w:rsidRPr="00FF6941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</w:tcPr>
          <w:p w:rsidR="007F58E2" w:rsidRPr="00FF6941" w:rsidRDefault="007F58E2" w:rsidP="00FB62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B625A">
              <w:rPr>
                <w:sz w:val="28"/>
                <w:szCs w:val="28"/>
              </w:rPr>
              <w:t>3</w:t>
            </w:r>
          </w:p>
        </w:tc>
      </w:tr>
      <w:tr w:rsidR="00FB625A" w:rsidRPr="00FF6941" w:rsidTr="00B51C34">
        <w:trPr>
          <w:trHeight w:val="630"/>
        </w:trPr>
        <w:tc>
          <w:tcPr>
            <w:tcW w:w="1008" w:type="dxa"/>
          </w:tcPr>
          <w:p w:rsidR="00FB625A" w:rsidRPr="00FF6941" w:rsidRDefault="00FB625A" w:rsidP="00B51C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36" w:type="dxa"/>
          </w:tcPr>
          <w:p w:rsidR="00FB625A" w:rsidRPr="00FF6941" w:rsidRDefault="00FB625A" w:rsidP="00FB6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127" w:type="dxa"/>
          </w:tcPr>
          <w:p w:rsidR="00FB625A" w:rsidRDefault="00FB625A" w:rsidP="00FB62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F58E2" w:rsidRPr="00FF6941" w:rsidTr="00B51C34">
        <w:trPr>
          <w:trHeight w:val="682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436" w:type="dxa"/>
          </w:tcPr>
          <w:p w:rsidR="007F58E2" w:rsidRPr="00FF6941" w:rsidRDefault="007F58E2" w:rsidP="00FB625A">
            <w:pPr>
              <w:rPr>
                <w:b/>
                <w:bCs/>
                <w:sz w:val="28"/>
                <w:szCs w:val="28"/>
              </w:rPr>
            </w:pPr>
            <w:r w:rsidRPr="00FF6941">
              <w:rPr>
                <w:b/>
                <w:bCs/>
                <w:sz w:val="28"/>
                <w:szCs w:val="28"/>
              </w:rPr>
              <w:t>Самостоятельная работа студента (</w:t>
            </w:r>
            <w:r w:rsidR="00FB625A">
              <w:rPr>
                <w:b/>
                <w:bCs/>
                <w:sz w:val="28"/>
                <w:szCs w:val="28"/>
              </w:rPr>
              <w:t>внеаудиторная</w:t>
            </w:r>
            <w:r w:rsidRPr="00FF6941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7F58E2" w:rsidRPr="00FF6941" w:rsidRDefault="007F58E2" w:rsidP="00B51C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7F58E2" w:rsidRPr="00FF6941" w:rsidTr="00B51C34">
        <w:trPr>
          <w:trHeight w:val="1365"/>
        </w:trPr>
        <w:tc>
          <w:tcPr>
            <w:tcW w:w="1008" w:type="dxa"/>
          </w:tcPr>
          <w:p w:rsidR="007F58E2" w:rsidRPr="00FF6941" w:rsidRDefault="007F58E2" w:rsidP="00B51C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63" w:type="dxa"/>
            <w:gridSpan w:val="2"/>
          </w:tcPr>
          <w:p w:rsidR="007F58E2" w:rsidRPr="005C01C6" w:rsidRDefault="007F58E2" w:rsidP="00B51C34">
            <w:pPr>
              <w:jc w:val="both"/>
              <w:rPr>
                <w:b/>
                <w:sz w:val="28"/>
                <w:szCs w:val="28"/>
              </w:rPr>
            </w:pPr>
            <w:r w:rsidRPr="005C01C6">
              <w:rPr>
                <w:b/>
                <w:sz w:val="28"/>
                <w:szCs w:val="28"/>
              </w:rPr>
              <w:t>Промежуточная аттестация  по предмету  проводится в форме дифференцированного зачета.</w:t>
            </w:r>
          </w:p>
        </w:tc>
      </w:tr>
    </w:tbl>
    <w:p w:rsidR="007F58E2" w:rsidRPr="00FF6941" w:rsidRDefault="007F58E2" w:rsidP="007F58E2">
      <w:pPr>
        <w:rPr>
          <w:sz w:val="24"/>
          <w:szCs w:val="24"/>
        </w:rPr>
        <w:sectPr w:rsidR="007F58E2" w:rsidRPr="00FF6941" w:rsidSect="003C3C83">
          <w:pgSz w:w="11906" w:h="16838"/>
          <w:pgMar w:top="987" w:right="660" w:bottom="461" w:left="993" w:header="720" w:footer="720" w:gutter="0"/>
          <w:pgNumType w:start="3"/>
          <w:cols w:space="720" w:equalWidth="0">
            <w:col w:w="10247"/>
          </w:cols>
          <w:noEndnote/>
        </w:sectPr>
      </w:pPr>
    </w:p>
    <w:p w:rsidR="00AD6A64" w:rsidRDefault="00073A8E" w:rsidP="00797777">
      <w:pPr>
        <w:ind w:left="4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>
        <w:rPr>
          <w:rFonts w:eastAsia="Times New Roman"/>
          <w:b/>
          <w:bCs/>
          <w:i/>
          <w:iCs/>
          <w:sz w:val="24"/>
          <w:szCs w:val="24"/>
        </w:rPr>
        <w:t>«ЕН.01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Математика»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9880"/>
        <w:gridCol w:w="1120"/>
        <w:gridCol w:w="1120"/>
        <w:gridCol w:w="30"/>
        <w:gridCol w:w="30"/>
        <w:gridCol w:w="30"/>
        <w:gridCol w:w="30"/>
        <w:gridCol w:w="30"/>
      </w:tblGrid>
      <w:tr w:rsidR="008B1BF5" w:rsidTr="00AF6B7B">
        <w:trPr>
          <w:trHeight w:val="262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Наименование</w:t>
            </w:r>
          </w:p>
        </w:tc>
        <w:tc>
          <w:tcPr>
            <w:tcW w:w="9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 xml:space="preserve">Объем </w:t>
            </w:r>
            <w:proofErr w:type="gramStart"/>
            <w:r>
              <w:rPr>
                <w:rFonts w:eastAsia="Times New Roman"/>
                <w:b/>
                <w:bCs/>
                <w:w w:val="98"/>
              </w:rPr>
              <w:t>в</w:t>
            </w:r>
            <w:proofErr w:type="gramEnd"/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 xml:space="preserve">Объем </w:t>
            </w:r>
            <w:proofErr w:type="gramStart"/>
            <w:r>
              <w:rPr>
                <w:rFonts w:eastAsia="Times New Roman"/>
                <w:b/>
                <w:bCs/>
                <w:w w:val="98"/>
              </w:rPr>
              <w:t>в</w:t>
            </w:r>
            <w:proofErr w:type="gramEnd"/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разделов и тем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w w:val="97"/>
              </w:rPr>
              <w:t>часах</w:t>
            </w:r>
            <w:proofErr w:type="gramEnd"/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w w:val="97"/>
              </w:rPr>
              <w:t>часах</w:t>
            </w:r>
            <w:proofErr w:type="gramEnd"/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3C3C83">
        <w:trPr>
          <w:trHeight w:val="131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4"/>
                <w:szCs w:val="24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right="48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3C3C83">
        <w:trPr>
          <w:trHeight w:val="204"/>
        </w:trPr>
        <w:tc>
          <w:tcPr>
            <w:tcW w:w="12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06920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1. Математический анализ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8B1BF5">
            <w:pPr>
              <w:spacing w:line="242" w:lineRule="exact"/>
              <w:jc w:val="center"/>
              <w:rPr>
                <w:rFonts w:eastAsia="Times New Roman"/>
                <w:b/>
                <w:bCs/>
                <w:w w:val="99"/>
              </w:rPr>
            </w:pPr>
            <w:r>
              <w:rPr>
                <w:rFonts w:eastAsia="Times New Roman"/>
                <w:b/>
                <w:bCs/>
                <w:w w:val="99"/>
              </w:rPr>
              <w:t>1</w:t>
            </w:r>
            <w:r w:rsidR="00B51C34">
              <w:rPr>
                <w:rFonts w:eastAsia="Times New Roman"/>
                <w:b/>
                <w:bCs/>
                <w:w w:val="99"/>
              </w:rPr>
              <w:t>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3C3C83">
            <w:pPr>
              <w:spacing w:line="242" w:lineRule="exact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15</w:t>
            </w: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1.1 Функция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7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одной независимой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3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Введение. Цели и задачи предмета.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переменной и ее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3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  Функция  одной  независимой  переменной  и  способы  ее  задания.  Характеристики  функции.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характеристики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элементарные функции, их свойства и графики. Сложные и обратные функции.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43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«Построение графиков реальных функций с помощью геометрических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144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12"/>
                <w:szCs w:val="12"/>
              </w:rPr>
            </w:pPr>
          </w:p>
        </w:tc>
        <w:tc>
          <w:tcPr>
            <w:tcW w:w="9880" w:type="dxa"/>
            <w:vMerge w:val="restart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преобразований».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9880" w:type="dxa"/>
            <w:vMerge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1.2 Предел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функции.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38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  Определение  предела  функции.  Основные  теоремы  о  пределах.  Замечательные  пределы.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F853AA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9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Непрерывность</w:t>
            </w:r>
          </w:p>
        </w:tc>
        <w:tc>
          <w:tcPr>
            <w:tcW w:w="9880" w:type="dxa"/>
            <w:vMerge w:val="restart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Непрерывность функции. Исследование функции на непрерывность.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4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9880" w:type="dxa"/>
            <w:vMerge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функции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F853AA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1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«Нахождение пределов функций с помощью замечательных пределов».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F853AA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1.3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F853AA" w:rsidTr="00AF6B7B">
        <w:trPr>
          <w:trHeight w:val="24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853AA" w:rsidRDefault="00F853AA">
            <w:pPr>
              <w:spacing w:line="242" w:lineRule="exact"/>
              <w:ind w:left="120"/>
              <w:rPr>
                <w:rFonts w:eastAsia="Times New Roman"/>
                <w:b/>
                <w:bCs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F853AA" w:rsidRDefault="00F853AA">
            <w:pPr>
              <w:spacing w:line="242" w:lineRule="exact"/>
              <w:ind w:left="60"/>
              <w:rPr>
                <w:rFonts w:eastAsia="Times New Roman"/>
                <w:bCs/>
              </w:rPr>
            </w:pPr>
            <w:r w:rsidRPr="00F853AA">
              <w:rPr>
                <w:rFonts w:eastAsia="Times New Roman"/>
                <w:bCs/>
              </w:rPr>
              <w:t>1.</w:t>
            </w:r>
            <w:r w:rsidR="00013AD5">
              <w:rPr>
                <w:rFonts w:eastAsia="Times New Roman"/>
                <w:bCs/>
              </w:rPr>
              <w:t xml:space="preserve"> Применение производной к решению практических задач. Нахождение неопределенных интегралов.</w:t>
            </w:r>
          </w:p>
          <w:p w:rsidR="00013AD5" w:rsidRPr="00F853AA" w:rsidRDefault="00013AD5" w:rsidP="00013AD5">
            <w:pPr>
              <w:spacing w:line="242" w:lineRule="exact"/>
              <w:rPr>
                <w:rFonts w:eastAsia="Times New Roman"/>
                <w:bCs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F853AA" w:rsidRDefault="00013AD5" w:rsidP="00AF6B7B">
            <w:pPr>
              <w:spacing w:line="242" w:lineRule="exact"/>
              <w:jc w:val="center"/>
              <w:rPr>
                <w:rFonts w:eastAsia="Times New Roman"/>
                <w:b/>
                <w:bCs/>
                <w:w w:val="9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F853AA" w:rsidRDefault="00F853AA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F853AA" w:rsidRDefault="00F853AA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F853AA" w:rsidRDefault="00F853AA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F853AA" w:rsidRDefault="00F853AA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F853AA" w:rsidRDefault="00F853AA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F853AA" w:rsidRDefault="00F853AA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Дифференциальное и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013AD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интегральное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 w:rsidP="00F853AA">
            <w:pPr>
              <w:spacing w:line="238" w:lineRule="exact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исчисления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 w:rsidP="00FB625A">
            <w:pPr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</w:t>
            </w:r>
            <w:r w:rsidR="00E07354">
              <w:rPr>
                <w:rFonts w:eastAsia="Times New Roman"/>
              </w:rPr>
              <w:t>Вычисление производных  функций</w:t>
            </w:r>
            <w:r>
              <w:rPr>
                <w:rFonts w:eastAsia="Times New Roman"/>
              </w:rPr>
              <w:t>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89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4"/>
                <w:szCs w:val="24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 w:rsidP="00013AD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013AD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3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4"/>
                <w:szCs w:val="24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«Вычисление определенных интегралов».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4"/>
                <w:szCs w:val="24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«Применение определенного интеграла в практических задачах».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123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A06920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2 Основные поня</w:t>
            </w:r>
            <w:r w:rsidR="008B1BF5">
              <w:rPr>
                <w:rFonts w:eastAsia="Times New Roman"/>
                <w:b/>
                <w:bCs/>
              </w:rPr>
              <w:t>тия и методы линейной алгебры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8B1BF5">
            <w:pPr>
              <w:spacing w:line="242" w:lineRule="exact"/>
              <w:jc w:val="center"/>
              <w:rPr>
                <w:rFonts w:eastAsia="Times New Roman"/>
                <w:b/>
                <w:bCs/>
                <w:w w:val="99"/>
              </w:rPr>
            </w:pPr>
            <w:r>
              <w:rPr>
                <w:rFonts w:eastAsia="Times New Roman"/>
                <w:b/>
                <w:bCs/>
                <w:w w:val="99"/>
              </w:rPr>
              <w:t>12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12</w:t>
            </w: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2.1 Матрицы и</w:t>
            </w: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8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определители</w:t>
            </w: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37"/>
        </w:trPr>
        <w:tc>
          <w:tcPr>
            <w:tcW w:w="24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Матрицы, их виды. Действия над матрицами. Умножение матриц, обратная матрица.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93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4"/>
                <w:szCs w:val="24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Определители n-го порядка, их свойства и вычисление. Миноры и алгебраические дополнения.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88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4"/>
                <w:szCs w:val="24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Разложение определителей в сумму алгебраических дополнений.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47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797777" w:rsidP="00AF6B7B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47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36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«Действия с матрицами».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F853AA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5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88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38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«Нахождение обратной матрицы»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F853AA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1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 w:rsidP="00BB4BDE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45"/>
        </w:trPr>
        <w:tc>
          <w:tcPr>
            <w:tcW w:w="2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9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 w:rsidP="00BB4BDE">
            <w:pPr>
              <w:rPr>
                <w:sz w:val="1"/>
                <w:szCs w:val="1"/>
              </w:rPr>
            </w:pPr>
          </w:p>
        </w:tc>
      </w:tr>
    </w:tbl>
    <w:p w:rsidR="00AD6A64" w:rsidRDefault="00AD6A64">
      <w:pPr>
        <w:sectPr w:rsidR="00AD6A64" w:rsidSect="00A06920">
          <w:pgSz w:w="16840" w:h="11909" w:orient="landscape"/>
          <w:pgMar w:top="568" w:right="658" w:bottom="406" w:left="880" w:header="0" w:footer="0" w:gutter="0"/>
          <w:cols w:space="720" w:equalWidth="0">
            <w:col w:w="15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8360"/>
        <w:gridCol w:w="1540"/>
        <w:gridCol w:w="1120"/>
        <w:gridCol w:w="1120"/>
        <w:gridCol w:w="30"/>
        <w:gridCol w:w="30"/>
        <w:gridCol w:w="30"/>
      </w:tblGrid>
      <w:tr w:rsidR="008B1BF5" w:rsidTr="00AF6B7B">
        <w:trPr>
          <w:trHeight w:val="262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Тема 2.2 Решение</w:t>
            </w:r>
          </w:p>
        </w:tc>
        <w:tc>
          <w:tcPr>
            <w:tcW w:w="8360" w:type="dxa"/>
            <w:tcBorders>
              <w:top w:val="single" w:sz="8" w:space="0" w:color="auto"/>
            </w:tcBorders>
            <w:vAlign w:val="bottom"/>
          </w:tcPr>
          <w:p w:rsidR="008B1BF5" w:rsidRDefault="008B1B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B1BF5" w:rsidRDefault="008B1BF5"/>
        </w:tc>
        <w:tc>
          <w:tcPr>
            <w:tcW w:w="112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систем линейных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40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алгебраических</w:t>
            </w:r>
          </w:p>
        </w:tc>
        <w:tc>
          <w:tcPr>
            <w:tcW w:w="9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900" w:type="dxa"/>
            <w:gridSpan w:val="2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«Решение систем линейных уравнений методами линейной алгебры».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AF6B7B" w:rsidRDefault="00AF6B7B">
            <w:pPr>
              <w:spacing w:line="238" w:lineRule="exact"/>
              <w:jc w:val="center"/>
              <w:rPr>
                <w:rFonts w:eastAsia="Times New Roman"/>
                <w:w w:val="9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1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уравнений (СЛАУ)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«Решение СЛАУ различными методами».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242"/>
        </w:trPr>
        <w:tc>
          <w:tcPr>
            <w:tcW w:w="10780" w:type="dxa"/>
            <w:gridSpan w:val="2"/>
            <w:tcBorders>
              <w:lef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3 Основы дискретной математики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8B1BF5">
            <w:pPr>
              <w:spacing w:line="242" w:lineRule="exact"/>
              <w:jc w:val="center"/>
              <w:rPr>
                <w:rFonts w:eastAsia="Times New Roman"/>
                <w:b/>
                <w:bCs/>
                <w:w w:val="90"/>
              </w:rPr>
            </w:pPr>
            <w:r>
              <w:rPr>
                <w:rFonts w:eastAsia="Times New Roman"/>
                <w:b/>
                <w:bCs/>
                <w:w w:val="90"/>
              </w:rPr>
              <w:t>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3.1 Множества</w:t>
            </w: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36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 отношения</w:t>
            </w:r>
          </w:p>
        </w:tc>
        <w:tc>
          <w:tcPr>
            <w:tcW w:w="9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gridSpan w:val="2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Элементы и множества. Задание множеств. Операции над множествами и их свойства. Отношения и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8B1BF5">
            <w:pPr>
              <w:jc w:val="center"/>
              <w:rPr>
                <w:rFonts w:eastAsia="Times New Roman"/>
                <w:b/>
                <w:bCs/>
                <w:w w:val="9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9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8360" w:type="dxa"/>
            <w:vMerge w:val="restart"/>
            <w:vAlign w:val="bottom"/>
          </w:tcPr>
          <w:p w:rsidR="008B1BF5" w:rsidRDefault="008B1B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их свойства.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39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8360" w:type="dxa"/>
            <w:vMerge/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3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«Выполнение операций над множествами».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Тема 3.2 </w:t>
            </w:r>
            <w:proofErr w:type="gramStart"/>
            <w:r>
              <w:rPr>
                <w:rFonts w:eastAsia="Times New Roman"/>
                <w:b/>
                <w:bCs/>
              </w:rPr>
              <w:t>Основные</w:t>
            </w:r>
            <w:proofErr w:type="gramEnd"/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1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понятия теории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93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8"/>
                <w:szCs w:val="8"/>
              </w:rPr>
            </w:pPr>
          </w:p>
        </w:tc>
        <w:tc>
          <w:tcPr>
            <w:tcW w:w="8360" w:type="dxa"/>
            <w:vMerge w:val="restart"/>
            <w:vAlign w:val="bottom"/>
          </w:tcPr>
          <w:p w:rsidR="008B1BF5" w:rsidRDefault="008B1BF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понятия теории графов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4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8360" w:type="dxa"/>
            <w:vMerge/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графов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1"/>
              </w:rPr>
              <w:t>-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242"/>
        </w:trPr>
        <w:tc>
          <w:tcPr>
            <w:tcW w:w="10780" w:type="dxa"/>
            <w:gridSpan w:val="2"/>
            <w:tcBorders>
              <w:lef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4 Элементы теории комплексных чисел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8B1BF5">
            <w:pPr>
              <w:spacing w:line="242" w:lineRule="exact"/>
              <w:jc w:val="center"/>
              <w:rPr>
                <w:rFonts w:eastAsia="Times New Roman"/>
                <w:b/>
                <w:bCs/>
                <w:w w:val="90"/>
              </w:rPr>
            </w:pPr>
            <w:r>
              <w:rPr>
                <w:rFonts w:eastAsia="Times New Roman"/>
                <w:b/>
                <w:bCs/>
                <w:w w:val="90"/>
              </w:rPr>
              <w:t>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4.1</w:t>
            </w: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6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41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Комплексные числа</w:t>
            </w:r>
          </w:p>
        </w:tc>
        <w:tc>
          <w:tcPr>
            <w:tcW w:w="9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gridSpan w:val="2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3A11FD">
            <w:pPr>
              <w:spacing w:line="242" w:lineRule="exact"/>
              <w:jc w:val="center"/>
              <w:rPr>
                <w:rFonts w:eastAsia="Times New Roman"/>
                <w:b/>
                <w:bCs/>
                <w:w w:val="9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 действия над ними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3A11FD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0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«Комплексные числа и действия над ними»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3A11FD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</w:rPr>
              <w:t>3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242"/>
        </w:trPr>
        <w:tc>
          <w:tcPr>
            <w:tcW w:w="10780" w:type="dxa"/>
            <w:gridSpan w:val="2"/>
            <w:tcBorders>
              <w:lef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РАЗДЕЛ 5Основы теории вероятностей и математической статистики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8B1BF5" w:rsidRDefault="008B1BF5">
            <w:pPr>
              <w:spacing w:line="242" w:lineRule="exact"/>
              <w:jc w:val="center"/>
              <w:rPr>
                <w:rFonts w:eastAsia="Times New Roman"/>
                <w:b/>
                <w:bCs/>
                <w:w w:val="99"/>
              </w:rPr>
            </w:pPr>
            <w:r>
              <w:rPr>
                <w:rFonts w:eastAsia="Times New Roman"/>
                <w:b/>
                <w:bCs/>
                <w:w w:val="99"/>
              </w:rPr>
              <w:t>1</w:t>
            </w:r>
            <w:r w:rsidR="00336304">
              <w:rPr>
                <w:rFonts w:eastAsia="Times New Roman"/>
                <w:b/>
                <w:bCs/>
                <w:w w:val="99"/>
              </w:rPr>
              <w:t>2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5.1</w:t>
            </w: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5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Вероятность.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37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Понятия  события  и  вероятности  события.  Достоверные  и  невозможные  события.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38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Классическое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336304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9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Теорема сложения</w:t>
            </w:r>
          </w:p>
        </w:tc>
        <w:tc>
          <w:tcPr>
            <w:tcW w:w="8360" w:type="dxa"/>
            <w:vMerge w:val="restart"/>
            <w:vAlign w:val="bottom"/>
          </w:tcPr>
          <w:p w:rsidR="008B1BF5" w:rsidRDefault="008B1B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вероятности. Теоремы сложения и умножения вероятностей.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4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8360" w:type="dxa"/>
            <w:vMerge/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вероятностей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4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9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37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0"/>
                <w:szCs w:val="20"/>
              </w:rPr>
            </w:pPr>
          </w:p>
        </w:tc>
        <w:tc>
          <w:tcPr>
            <w:tcW w:w="9900" w:type="dxa"/>
            <w:gridSpan w:val="2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«Решение практических задач на определение вероятности события».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AF6B7B" w:rsidRDefault="00AF6B7B">
            <w:pPr>
              <w:spacing w:line="238" w:lineRule="exact"/>
              <w:jc w:val="center"/>
              <w:rPr>
                <w:rFonts w:eastAsia="Times New Roman"/>
                <w:w w:val="90"/>
              </w:rPr>
            </w:pPr>
            <w:r>
              <w:rPr>
                <w:rFonts w:eastAsia="Times New Roman"/>
                <w:w w:val="90"/>
              </w:rPr>
              <w:t>3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38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5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5.2 Случайная</w:t>
            </w: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4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36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величина, ее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Случайная  величина.  Дискретные  и  непрерывные  случайные  величины.  Закон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распределения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9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функция</w:t>
            </w:r>
          </w:p>
        </w:tc>
        <w:tc>
          <w:tcPr>
            <w:tcW w:w="8360" w:type="dxa"/>
            <w:vMerge w:val="restart"/>
            <w:vAlign w:val="bottom"/>
          </w:tcPr>
          <w:p w:rsidR="008B1BF5" w:rsidRDefault="008B1BF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случайной величины.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39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8360" w:type="dxa"/>
            <w:vMerge/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6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распределения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8360" w:type="dxa"/>
            <w:vAlign w:val="bottom"/>
          </w:tcPr>
          <w:p w:rsidR="00AF6B7B" w:rsidRDefault="00AF6B7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2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36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9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AF6B7B" w:rsidRDefault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AF6B7B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F6B7B" w:rsidRDefault="00AF6B7B">
            <w:pPr>
              <w:rPr>
                <w:sz w:val="21"/>
                <w:szCs w:val="21"/>
              </w:rPr>
            </w:pPr>
          </w:p>
        </w:tc>
        <w:tc>
          <w:tcPr>
            <w:tcW w:w="9900" w:type="dxa"/>
            <w:gridSpan w:val="2"/>
            <w:tcBorders>
              <w:right w:val="single" w:sz="8" w:space="0" w:color="auto"/>
            </w:tcBorders>
            <w:vAlign w:val="bottom"/>
          </w:tcPr>
          <w:p w:rsidR="00AF6B7B" w:rsidRDefault="00AF6B7B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Практическое занятие «Решение задач с реальными дискретными случайными величинами».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AF6B7B" w:rsidRDefault="00AF6B7B">
            <w:pPr>
              <w:spacing w:line="242" w:lineRule="exact"/>
              <w:jc w:val="center"/>
              <w:rPr>
                <w:rFonts w:eastAsia="Times New Roman"/>
                <w:w w:val="90"/>
              </w:rPr>
            </w:pPr>
            <w:r>
              <w:rPr>
                <w:rFonts w:eastAsia="Times New Roman"/>
                <w:w w:val="90"/>
              </w:rPr>
              <w:t>2</w:t>
            </w: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EEECE1" w:themeFill="background2"/>
            <w:vAlign w:val="bottom"/>
          </w:tcPr>
          <w:p w:rsidR="00AF6B7B" w:rsidRDefault="00AF6B7B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AF6B7B" w:rsidRDefault="00AF6B7B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 5.3 Математи-</w:t>
            </w: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40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ческое</w:t>
            </w:r>
            <w:proofErr w:type="spellEnd"/>
            <w:r>
              <w:rPr>
                <w:rFonts w:eastAsia="Times New Roman"/>
                <w:b/>
                <w:bCs/>
              </w:rPr>
              <w:t xml:space="preserve"> ожидание и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03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7"/>
                <w:szCs w:val="17"/>
              </w:rPr>
            </w:pPr>
          </w:p>
        </w:tc>
        <w:tc>
          <w:tcPr>
            <w:tcW w:w="8360" w:type="dxa"/>
            <w:vAlign w:val="bottom"/>
          </w:tcPr>
          <w:p w:rsidR="008B1BF5" w:rsidRDefault="008B1BF5">
            <w:pPr>
              <w:spacing w:line="20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Характеристики случайной величины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9D1095" w:rsidP="00AF6B7B">
            <w:pPr>
              <w:spacing w:line="20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0"/>
              </w:rPr>
              <w:t>3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03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241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дисперсия </w:t>
            </w:r>
            <w:proofErr w:type="gramStart"/>
            <w:r>
              <w:rPr>
                <w:rFonts w:eastAsia="Times New Roman"/>
                <w:b/>
                <w:bCs/>
              </w:rPr>
              <w:t>случайной</w:t>
            </w:r>
            <w:proofErr w:type="gramEnd"/>
          </w:p>
        </w:tc>
        <w:tc>
          <w:tcPr>
            <w:tcW w:w="8360" w:type="dxa"/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46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величины</w:t>
            </w: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88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7"/>
                <w:szCs w:val="7"/>
              </w:rPr>
            </w:pPr>
          </w:p>
        </w:tc>
        <w:tc>
          <w:tcPr>
            <w:tcW w:w="8360" w:type="dxa"/>
            <w:vMerge w:val="restart"/>
            <w:vAlign w:val="bottom"/>
          </w:tcPr>
          <w:p w:rsidR="008B1BF5" w:rsidRDefault="008B1BF5">
            <w:pPr>
              <w:spacing w:line="242" w:lineRule="exact"/>
              <w:ind w:left="8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 том числе, практических занятий и лабораторных работ</w:t>
            </w:r>
          </w:p>
          <w:p w:rsidR="009D1095" w:rsidRDefault="009D109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«Решение практических задач»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9065C8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1"/>
              </w:rPr>
              <w:t>1</w:t>
            </w:r>
          </w:p>
        </w:tc>
        <w:tc>
          <w:tcPr>
            <w:tcW w:w="1120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AF6B7B">
        <w:trPr>
          <w:trHeight w:val="154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3"/>
                <w:szCs w:val="13"/>
              </w:rPr>
            </w:pPr>
          </w:p>
        </w:tc>
        <w:tc>
          <w:tcPr>
            <w:tcW w:w="8360" w:type="dxa"/>
            <w:vMerge/>
            <w:vAlign w:val="bottom"/>
          </w:tcPr>
          <w:p w:rsidR="008B1BF5" w:rsidRDefault="008B1BF5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  <w:tr w:rsidR="008B1BF5" w:rsidTr="008B1BF5">
        <w:trPr>
          <w:trHeight w:val="3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8360" w:type="dxa"/>
            <w:tcBorders>
              <w:bottom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  <w:tc>
          <w:tcPr>
            <w:tcW w:w="30" w:type="dxa"/>
          </w:tcPr>
          <w:p w:rsidR="008B1BF5" w:rsidRDefault="008B1BF5">
            <w:pPr>
              <w:rPr>
                <w:sz w:val="1"/>
                <w:szCs w:val="1"/>
              </w:rPr>
            </w:pPr>
          </w:p>
        </w:tc>
      </w:tr>
    </w:tbl>
    <w:p w:rsidR="00AD6A64" w:rsidRDefault="00AD6A64">
      <w:pPr>
        <w:sectPr w:rsidR="00AD6A64">
          <w:pgSz w:w="16840" w:h="11909" w:orient="landscape"/>
          <w:pgMar w:top="830" w:right="658" w:bottom="574" w:left="880" w:header="0" w:footer="0" w:gutter="0"/>
          <w:cols w:space="720" w:equalWidth="0">
            <w:col w:w="15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20"/>
        <w:gridCol w:w="1120"/>
        <w:gridCol w:w="1120"/>
      </w:tblGrid>
      <w:tr w:rsidR="008B1BF5" w:rsidTr="00AF6B7B">
        <w:trPr>
          <w:trHeight w:val="280"/>
        </w:trPr>
        <w:tc>
          <w:tcPr>
            <w:tcW w:w="123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27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jc w:val="center"/>
              <w:rPr>
                <w:sz w:val="20"/>
                <w:szCs w:val="20"/>
              </w:rPr>
            </w:pPr>
          </w:p>
        </w:tc>
      </w:tr>
      <w:tr w:rsidR="008B1BF5" w:rsidTr="00AF6B7B">
        <w:trPr>
          <w:trHeight w:val="46"/>
        </w:trPr>
        <w:tc>
          <w:tcPr>
            <w:tcW w:w="1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4"/>
                <w:szCs w:val="4"/>
              </w:rPr>
            </w:pPr>
          </w:p>
        </w:tc>
      </w:tr>
      <w:tr w:rsidR="008B1BF5" w:rsidTr="00AF6B7B">
        <w:trPr>
          <w:trHeight w:val="46"/>
        </w:trPr>
        <w:tc>
          <w:tcPr>
            <w:tcW w:w="1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4"/>
                <w:szCs w:val="4"/>
              </w:rPr>
            </w:pPr>
          </w:p>
        </w:tc>
      </w:tr>
      <w:tr w:rsidR="008B1BF5" w:rsidTr="00AF6B7B">
        <w:trPr>
          <w:trHeight w:val="260"/>
        </w:trPr>
        <w:tc>
          <w:tcPr>
            <w:tcW w:w="1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 w:rsidP="00BB4BDE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Промежуточная аттестация в виде дифференцированного зачета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3C3C83" w:rsidP="00AF6B7B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8B1BF5" w:rsidTr="00AF6B7B">
        <w:trPr>
          <w:trHeight w:val="47"/>
        </w:trPr>
        <w:tc>
          <w:tcPr>
            <w:tcW w:w="1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4"/>
                <w:szCs w:val="4"/>
              </w:rPr>
            </w:pPr>
          </w:p>
        </w:tc>
      </w:tr>
      <w:tr w:rsidR="008B1BF5" w:rsidTr="00AF6B7B">
        <w:trPr>
          <w:trHeight w:val="242"/>
        </w:trPr>
        <w:tc>
          <w:tcPr>
            <w:tcW w:w="123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Всего:</w:t>
            </w:r>
          </w:p>
        </w:tc>
        <w:tc>
          <w:tcPr>
            <w:tcW w:w="1120" w:type="dxa"/>
            <w:tcBorders>
              <w:right w:val="single" w:sz="4" w:space="0" w:color="auto"/>
            </w:tcBorders>
            <w:vAlign w:val="bottom"/>
          </w:tcPr>
          <w:p w:rsidR="008B1BF5" w:rsidRDefault="008B1BF5" w:rsidP="00AF6B7B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81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spacing w:line="242" w:lineRule="exact"/>
              <w:jc w:val="center"/>
              <w:rPr>
                <w:sz w:val="20"/>
                <w:szCs w:val="20"/>
              </w:rPr>
            </w:pPr>
          </w:p>
        </w:tc>
      </w:tr>
      <w:tr w:rsidR="008B1BF5" w:rsidTr="008B1BF5">
        <w:trPr>
          <w:trHeight w:val="40"/>
        </w:trPr>
        <w:tc>
          <w:tcPr>
            <w:tcW w:w="12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4" w:space="0" w:color="auto"/>
            </w:tcBorders>
          </w:tcPr>
          <w:p w:rsidR="008B1BF5" w:rsidRDefault="008B1BF5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B1BF5" w:rsidRDefault="008B1BF5">
            <w:pPr>
              <w:rPr>
                <w:sz w:val="3"/>
                <w:szCs w:val="3"/>
              </w:rPr>
            </w:pPr>
          </w:p>
        </w:tc>
      </w:tr>
    </w:tbl>
    <w:p w:rsidR="00AD6A64" w:rsidRDefault="00AD6A64">
      <w:pPr>
        <w:sectPr w:rsidR="00AD6A64">
          <w:pgSz w:w="16840" w:h="11909" w:orient="landscape"/>
          <w:pgMar w:top="830" w:right="658" w:bottom="1440" w:left="880" w:header="0" w:footer="0" w:gutter="0"/>
          <w:cols w:space="720" w:equalWidth="0">
            <w:col w:w="15300"/>
          </w:cols>
        </w:sectPr>
      </w:pPr>
    </w:p>
    <w:p w:rsidR="00AD6A64" w:rsidRDefault="00073A8E">
      <w:pPr>
        <w:numPr>
          <w:ilvl w:val="0"/>
          <w:numId w:val="4"/>
        </w:numPr>
        <w:tabs>
          <w:tab w:val="left" w:pos="1840"/>
        </w:tabs>
        <w:ind w:left="1840" w:hanging="226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УСЛОВИЯ РЕАЛИЗАЦИИ ПРОГРАММЫ УЧЕБНОЙ ДИСЦИПЛИНЫ</w:t>
      </w:r>
    </w:p>
    <w:p w:rsidR="00AD6A64" w:rsidRDefault="00AD6A64">
      <w:pPr>
        <w:spacing w:line="35" w:lineRule="exact"/>
        <w:rPr>
          <w:rFonts w:eastAsia="Times New Roman"/>
          <w:b/>
          <w:bCs/>
        </w:rPr>
      </w:pPr>
    </w:p>
    <w:p w:rsidR="00AD6A64" w:rsidRPr="00C65589" w:rsidRDefault="00073A8E">
      <w:pPr>
        <w:ind w:left="1620"/>
        <w:rPr>
          <w:rFonts w:eastAsia="Times New Roman"/>
          <w:b/>
          <w:bCs/>
          <w:sz w:val="28"/>
          <w:szCs w:val="28"/>
        </w:rPr>
      </w:pPr>
      <w:r w:rsidRPr="00C65589">
        <w:rPr>
          <w:rFonts w:eastAsia="Times New Roman"/>
          <w:b/>
          <w:bCs/>
          <w:i/>
          <w:iCs/>
          <w:sz w:val="28"/>
          <w:szCs w:val="28"/>
        </w:rPr>
        <w:t>«ЕН.01 Математика»</w:t>
      </w:r>
    </w:p>
    <w:p w:rsidR="00AD6A64" w:rsidRDefault="00AD6A64">
      <w:pPr>
        <w:spacing w:line="259" w:lineRule="exact"/>
        <w:rPr>
          <w:sz w:val="20"/>
          <w:szCs w:val="20"/>
        </w:rPr>
      </w:pPr>
    </w:p>
    <w:p w:rsidR="00AD6A64" w:rsidRDefault="00073A8E">
      <w:pPr>
        <w:spacing w:line="257" w:lineRule="auto"/>
        <w:ind w:left="260" w:right="240" w:firstLine="711"/>
        <w:rPr>
          <w:sz w:val="20"/>
          <w:szCs w:val="20"/>
        </w:rPr>
      </w:pPr>
      <w:r>
        <w:rPr>
          <w:rFonts w:eastAsia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D6A64" w:rsidRDefault="00AD6A64">
      <w:pPr>
        <w:spacing w:line="233" w:lineRule="exact"/>
        <w:rPr>
          <w:sz w:val="20"/>
          <w:szCs w:val="20"/>
        </w:rPr>
      </w:pPr>
    </w:p>
    <w:p w:rsidR="00AD6A64" w:rsidRDefault="00073A8E">
      <w:pPr>
        <w:spacing w:line="274" w:lineRule="auto"/>
        <w:ind w:left="260" w:firstLine="567"/>
        <w:jc w:val="both"/>
        <w:rPr>
          <w:sz w:val="20"/>
          <w:szCs w:val="20"/>
        </w:rPr>
      </w:pPr>
      <w:r>
        <w:rPr>
          <w:rFonts w:eastAsia="Times New Roman"/>
        </w:rPr>
        <w:t xml:space="preserve">Кабинет </w:t>
      </w:r>
      <w:r>
        <w:rPr>
          <w:rFonts w:eastAsia="Times New Roman"/>
          <w:i/>
          <w:iCs/>
        </w:rPr>
        <w:t>«</w:t>
      </w:r>
      <w:r>
        <w:rPr>
          <w:rFonts w:eastAsia="Times New Roman"/>
        </w:rPr>
        <w:t>МаВ том числе</w:t>
      </w:r>
      <w:r>
        <w:rPr>
          <w:rFonts w:eastAsia="Times New Roman"/>
          <w:i/>
          <w:iCs/>
        </w:rPr>
        <w:t>»</w:t>
      </w:r>
      <w:r>
        <w:rPr>
          <w:rFonts w:eastAsia="Times New Roman"/>
          <w:sz w:val="24"/>
          <w:szCs w:val="24"/>
        </w:rPr>
        <w:t>,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оснащенный оборудованием:</w:t>
      </w:r>
      <w:r>
        <w:rPr>
          <w:rFonts w:eastAsia="Times New Roman"/>
        </w:rPr>
        <w:t xml:space="preserve"> посадочные места по количеству обучающихся; рабочее место преподавателя; информационные стенды; комплект чертежных инструментов для черчения на доске; модели пространственных тел и конструкторы геометрических фигур; наглядные пособия (комплекты учебных таблиц, плакатов, портретов выдающихся ученых-математиков и </w:t>
      </w:r>
      <w:r>
        <w:rPr>
          <w:rFonts w:eastAsia="Times New Roman"/>
          <w:sz w:val="24"/>
          <w:szCs w:val="24"/>
        </w:rPr>
        <w:t>техническими средствами обучения:</w:t>
      </w:r>
      <w:r>
        <w:rPr>
          <w:rFonts w:eastAsia="Times New Roman"/>
        </w:rPr>
        <w:t xml:space="preserve"> мультимедийным оборудованием, посредством которого участники образовательного процесса просматривают визуальную информацию по математике, создают презентации, видеоматериалы, иные документы, компьютер с лицензионным программным обеспечением, проектор, экран, затемнение, точка доступа в интернет</w:t>
      </w:r>
    </w:p>
    <w:p w:rsidR="00AD6A64" w:rsidRDefault="00AD6A64">
      <w:pPr>
        <w:spacing w:line="211" w:lineRule="exact"/>
        <w:rPr>
          <w:sz w:val="20"/>
          <w:szCs w:val="20"/>
        </w:rPr>
      </w:pPr>
    </w:p>
    <w:p w:rsidR="00AD6A64" w:rsidRDefault="00073A8E">
      <w:pPr>
        <w:ind w:left="980"/>
        <w:rPr>
          <w:sz w:val="20"/>
          <w:szCs w:val="20"/>
        </w:rPr>
      </w:pPr>
      <w:r>
        <w:rPr>
          <w:rFonts w:eastAsia="Times New Roman"/>
          <w:b/>
          <w:bCs/>
        </w:rPr>
        <w:t>3.2. Информационное обеспечение реализации программы</w:t>
      </w:r>
    </w:p>
    <w:p w:rsidR="00AD6A64" w:rsidRDefault="00AD6A64">
      <w:pPr>
        <w:spacing w:line="237" w:lineRule="exact"/>
        <w:rPr>
          <w:sz w:val="20"/>
          <w:szCs w:val="20"/>
        </w:rPr>
      </w:pPr>
    </w:p>
    <w:p w:rsidR="00AD6A64" w:rsidRDefault="00073A8E">
      <w:pPr>
        <w:ind w:left="980"/>
        <w:rPr>
          <w:sz w:val="20"/>
          <w:szCs w:val="20"/>
        </w:rPr>
      </w:pPr>
      <w:r>
        <w:rPr>
          <w:rFonts w:eastAsia="Times New Roman"/>
        </w:rPr>
        <w:t>Для  реализации  программы  библиотечный  фонд  образовательной  организации  должен</w:t>
      </w:r>
    </w:p>
    <w:p w:rsidR="00AD6A64" w:rsidRDefault="00AD6A64">
      <w:pPr>
        <w:spacing w:line="47" w:lineRule="exact"/>
        <w:rPr>
          <w:sz w:val="20"/>
          <w:szCs w:val="20"/>
        </w:rPr>
      </w:pPr>
    </w:p>
    <w:p w:rsidR="00AD6A64" w:rsidRDefault="00073A8E">
      <w:pPr>
        <w:spacing w:line="264" w:lineRule="auto"/>
        <w:ind w:left="260" w:right="20"/>
        <w:jc w:val="both"/>
        <w:rPr>
          <w:sz w:val="20"/>
          <w:szCs w:val="20"/>
        </w:rPr>
      </w:pPr>
      <w:r>
        <w:rPr>
          <w:rFonts w:eastAsia="Times New Roman"/>
        </w:rPr>
        <w:t>иметь п</w:t>
      </w:r>
      <w:r>
        <w:rPr>
          <w:rFonts w:eastAsia="Times New Roman"/>
          <w:sz w:val="24"/>
          <w:szCs w:val="24"/>
        </w:rPr>
        <w:t>ечатные и/или электронные образовательные и информационные ресурсы,</w:t>
      </w:r>
      <w:r>
        <w:rPr>
          <w:rFonts w:eastAsia="Times New Roman"/>
        </w:rPr>
        <w:t xml:space="preserve"> </w:t>
      </w:r>
      <w:r>
        <w:rPr>
          <w:rFonts w:eastAsia="Times New Roman"/>
          <w:sz w:val="24"/>
          <w:szCs w:val="24"/>
        </w:rPr>
        <w:t>рекомендуемых для использования в образовательном процессе</w:t>
      </w:r>
    </w:p>
    <w:p w:rsidR="00AD6A64" w:rsidRDefault="00AD6A64">
      <w:pPr>
        <w:spacing w:line="200" w:lineRule="exact"/>
        <w:rPr>
          <w:sz w:val="20"/>
          <w:szCs w:val="20"/>
        </w:rPr>
      </w:pPr>
    </w:p>
    <w:p w:rsidR="00AD6A64" w:rsidRDefault="00AD6A64">
      <w:pPr>
        <w:spacing w:line="314" w:lineRule="exact"/>
        <w:rPr>
          <w:sz w:val="20"/>
          <w:szCs w:val="20"/>
        </w:rPr>
      </w:pPr>
    </w:p>
    <w:p w:rsidR="00AD6A64" w:rsidRDefault="00073A8E">
      <w:pPr>
        <w:ind w:left="620"/>
        <w:rPr>
          <w:sz w:val="20"/>
          <w:szCs w:val="20"/>
        </w:rPr>
      </w:pPr>
      <w:r>
        <w:rPr>
          <w:rFonts w:eastAsia="Times New Roman"/>
          <w:b/>
          <w:bCs/>
        </w:rPr>
        <w:t>3.2.1. Печатные издания</w:t>
      </w:r>
    </w:p>
    <w:p w:rsidR="00AD6A64" w:rsidRDefault="00AD6A64">
      <w:pPr>
        <w:spacing w:line="30" w:lineRule="exact"/>
        <w:rPr>
          <w:sz w:val="20"/>
          <w:szCs w:val="20"/>
        </w:rPr>
      </w:pPr>
    </w:p>
    <w:p w:rsidR="00AD6A64" w:rsidRDefault="00073A8E">
      <w:pPr>
        <w:numPr>
          <w:ilvl w:val="0"/>
          <w:numId w:val="5"/>
        </w:numPr>
        <w:tabs>
          <w:tab w:val="left" w:pos="1180"/>
        </w:tabs>
        <w:ind w:left="1180" w:hanging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Григорьев Г.В Математика. М.ИЦ Академия, 2014 г.</w:t>
      </w:r>
    </w:p>
    <w:p w:rsidR="00AD6A64" w:rsidRDefault="00AD6A64">
      <w:pPr>
        <w:spacing w:line="9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5"/>
        </w:numPr>
        <w:tabs>
          <w:tab w:val="left" w:pos="1177"/>
        </w:tabs>
        <w:spacing w:line="235" w:lineRule="auto"/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Богомолов Н.В. Практические занятия по математике, учебное пособие для СПО. М.: «Высшая школа», 2014.</w:t>
      </w:r>
    </w:p>
    <w:p w:rsidR="00AD6A64" w:rsidRDefault="00AD6A64">
      <w:pPr>
        <w:spacing w:line="11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5"/>
        </w:numPr>
        <w:tabs>
          <w:tab w:val="left" w:pos="1177"/>
        </w:tabs>
        <w:spacing w:line="235" w:lineRule="auto"/>
        <w:ind w:left="980" w:hanging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Богомолов Н. В., Самойленко П.И. Математика. Учебник для ссузов. М., «ДРОФА», 2012.</w:t>
      </w:r>
    </w:p>
    <w:p w:rsidR="00AD6A64" w:rsidRDefault="00AD6A64">
      <w:pPr>
        <w:spacing w:line="280" w:lineRule="exact"/>
        <w:rPr>
          <w:sz w:val="20"/>
          <w:szCs w:val="20"/>
        </w:rPr>
      </w:pPr>
    </w:p>
    <w:p w:rsidR="00AD6A64" w:rsidRDefault="00073A8E">
      <w:pPr>
        <w:tabs>
          <w:tab w:val="left" w:pos="1320"/>
        </w:tabs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3.2.2.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Электронные издания (электронные ресурсы)</w:t>
      </w:r>
    </w:p>
    <w:p w:rsidR="00AD6A64" w:rsidRDefault="00073A8E">
      <w:pPr>
        <w:numPr>
          <w:ilvl w:val="0"/>
          <w:numId w:val="6"/>
        </w:numPr>
        <w:tabs>
          <w:tab w:val="left" w:pos="1180"/>
        </w:tabs>
        <w:spacing w:line="237" w:lineRule="auto"/>
        <w:ind w:left="1180" w:hanging="4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www.fipi.ru</w:t>
      </w:r>
    </w:p>
    <w:p w:rsidR="00AD6A64" w:rsidRDefault="00073A8E">
      <w:pPr>
        <w:numPr>
          <w:ilvl w:val="0"/>
          <w:numId w:val="6"/>
        </w:numPr>
        <w:tabs>
          <w:tab w:val="left" w:pos="1180"/>
        </w:tabs>
        <w:spacing w:line="239" w:lineRule="auto"/>
        <w:ind w:left="1180" w:hanging="4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http://www.exponenta.ru/</w:t>
      </w:r>
    </w:p>
    <w:p w:rsidR="00AD6A64" w:rsidRDefault="00073A8E">
      <w:pPr>
        <w:numPr>
          <w:ilvl w:val="0"/>
          <w:numId w:val="6"/>
        </w:numPr>
        <w:tabs>
          <w:tab w:val="left" w:pos="1180"/>
        </w:tabs>
        <w:spacing w:line="239" w:lineRule="auto"/>
        <w:ind w:left="1180" w:hanging="4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http://www.mathege.ru</w:t>
      </w:r>
    </w:p>
    <w:p w:rsidR="00AD6A64" w:rsidRDefault="00073A8E">
      <w:pPr>
        <w:numPr>
          <w:ilvl w:val="0"/>
          <w:numId w:val="6"/>
        </w:numPr>
        <w:tabs>
          <w:tab w:val="left" w:pos="1180"/>
        </w:tabs>
        <w:spacing w:line="239" w:lineRule="auto"/>
        <w:ind w:left="1180" w:hanging="493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http://uztest.ru</w:t>
      </w:r>
    </w:p>
    <w:p w:rsidR="00AD6A64" w:rsidRDefault="00AD6A64">
      <w:pPr>
        <w:spacing w:line="286" w:lineRule="exact"/>
        <w:rPr>
          <w:sz w:val="20"/>
          <w:szCs w:val="20"/>
        </w:rPr>
      </w:pPr>
    </w:p>
    <w:p w:rsidR="00AD6A64" w:rsidRDefault="00073A8E">
      <w:pPr>
        <w:ind w:left="620"/>
        <w:rPr>
          <w:sz w:val="20"/>
          <w:szCs w:val="20"/>
        </w:rPr>
      </w:pPr>
      <w:r>
        <w:rPr>
          <w:rFonts w:eastAsia="Times New Roman"/>
          <w:b/>
          <w:bCs/>
        </w:rPr>
        <w:t>3.2.3. Дополнительные источники</w:t>
      </w:r>
    </w:p>
    <w:p w:rsidR="00AD6A64" w:rsidRDefault="00AD6A64">
      <w:pPr>
        <w:spacing w:line="30" w:lineRule="exact"/>
        <w:rPr>
          <w:sz w:val="20"/>
          <w:szCs w:val="20"/>
        </w:rPr>
      </w:pPr>
    </w:p>
    <w:p w:rsidR="00AD6A64" w:rsidRDefault="00073A8E">
      <w:pPr>
        <w:numPr>
          <w:ilvl w:val="0"/>
          <w:numId w:val="7"/>
        </w:numPr>
        <w:tabs>
          <w:tab w:val="left" w:pos="1180"/>
        </w:tabs>
        <w:ind w:left="1180" w:hanging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Раздаточный материал для работы на уроке по всем темам курса</w:t>
      </w:r>
    </w:p>
    <w:p w:rsidR="00AD6A64" w:rsidRDefault="00AD6A64">
      <w:pPr>
        <w:spacing w:line="9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7"/>
        </w:numPr>
        <w:tabs>
          <w:tab w:val="left" w:pos="1177"/>
        </w:tabs>
        <w:spacing w:line="235" w:lineRule="auto"/>
        <w:ind w:left="260" w:firstLine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Мультимедийное обеспечение теоретического материала: презентации, электронные плакаты</w:t>
      </w:r>
    </w:p>
    <w:p w:rsidR="00AD6A64" w:rsidRDefault="00AD6A64">
      <w:pPr>
        <w:spacing w:line="1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7"/>
        </w:numPr>
        <w:tabs>
          <w:tab w:val="left" w:pos="1180"/>
        </w:tabs>
        <w:spacing w:line="237" w:lineRule="auto"/>
        <w:ind w:left="1180" w:hanging="5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Контролирующие материалы по дисциплине:</w:t>
      </w:r>
    </w:p>
    <w:p w:rsidR="00AD6A64" w:rsidRDefault="00AD6A64">
      <w:pPr>
        <w:spacing w:line="16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7"/>
        </w:numPr>
        <w:tabs>
          <w:tab w:val="left" w:pos="1177"/>
        </w:tabs>
        <w:spacing w:line="233" w:lineRule="auto"/>
        <w:ind w:left="260" w:right="20" w:firstLine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Индивидуальные варианты зачетных работ текущего контроля знаний по дисциплине;</w:t>
      </w:r>
    </w:p>
    <w:p w:rsidR="00AD6A64" w:rsidRDefault="00AD6A64">
      <w:pPr>
        <w:spacing w:line="16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7"/>
        </w:numPr>
        <w:tabs>
          <w:tab w:val="left" w:pos="1177"/>
        </w:tabs>
        <w:spacing w:line="233" w:lineRule="auto"/>
        <w:ind w:left="260" w:right="20" w:firstLine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Индивидуальные варианты зачетных работ итогового контроля знаний по дисциплине;</w:t>
      </w:r>
    </w:p>
    <w:p w:rsidR="00AD6A64" w:rsidRDefault="00AD6A64">
      <w:pPr>
        <w:spacing w:line="16" w:lineRule="exact"/>
        <w:rPr>
          <w:rFonts w:eastAsia="Times New Roman"/>
          <w:sz w:val="24"/>
          <w:szCs w:val="24"/>
        </w:rPr>
      </w:pPr>
    </w:p>
    <w:p w:rsidR="00AD6A64" w:rsidRDefault="00073A8E">
      <w:pPr>
        <w:numPr>
          <w:ilvl w:val="0"/>
          <w:numId w:val="7"/>
        </w:numPr>
        <w:tabs>
          <w:tab w:val="left" w:pos="1177"/>
        </w:tabs>
        <w:spacing w:line="233" w:lineRule="auto"/>
        <w:ind w:left="260" w:firstLine="3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Индивидуальные варианты зачетных работ входного контроля остаточных знаний по дисциплине.</w:t>
      </w:r>
    </w:p>
    <w:p w:rsidR="00AD6A64" w:rsidRDefault="00AD6A64">
      <w:pPr>
        <w:sectPr w:rsidR="00AD6A64">
          <w:pgSz w:w="11900" w:h="16838"/>
          <w:pgMar w:top="1132" w:right="844" w:bottom="1440" w:left="1440" w:header="0" w:footer="0" w:gutter="0"/>
          <w:cols w:space="720" w:equalWidth="0">
            <w:col w:w="9620"/>
          </w:cols>
        </w:sectPr>
      </w:pPr>
    </w:p>
    <w:p w:rsidR="00AD6A64" w:rsidRDefault="00073A8E">
      <w:pPr>
        <w:numPr>
          <w:ilvl w:val="0"/>
          <w:numId w:val="8"/>
        </w:numPr>
        <w:tabs>
          <w:tab w:val="left" w:pos="820"/>
        </w:tabs>
        <w:ind w:left="820" w:hanging="347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lastRenderedPageBreak/>
        <w:t>КОНТРОЛЬ И ОЦЕНКА РЕЗУЛЬТАТОВ ОСВОЕНИЯ УЧЕБНОЙ ДИСЦИПЛИНЫ</w:t>
      </w:r>
    </w:p>
    <w:p w:rsidR="00AD6A64" w:rsidRDefault="00AD6A64">
      <w:pPr>
        <w:spacing w:line="30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100"/>
        <w:gridCol w:w="400"/>
        <w:gridCol w:w="940"/>
        <w:gridCol w:w="700"/>
        <w:gridCol w:w="620"/>
        <w:gridCol w:w="300"/>
        <w:gridCol w:w="1480"/>
        <w:gridCol w:w="500"/>
        <w:gridCol w:w="980"/>
        <w:gridCol w:w="480"/>
        <w:gridCol w:w="820"/>
        <w:gridCol w:w="600"/>
        <w:gridCol w:w="30"/>
      </w:tblGrid>
      <w:tr w:rsidR="00AD6A64">
        <w:trPr>
          <w:trHeight w:val="267"/>
        </w:trPr>
        <w:tc>
          <w:tcPr>
            <w:tcW w:w="246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Результаты обучения</w:t>
            </w: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Критерии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Методы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8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оценки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оценки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43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410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Знания:</w:t>
            </w:r>
          </w:p>
        </w:tc>
        <w:tc>
          <w:tcPr>
            <w:tcW w:w="11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322"/>
        </w:trPr>
        <w:tc>
          <w:tcPr>
            <w:tcW w:w="960" w:type="dxa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60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математические методы решения прикладных</w:t>
            </w:r>
          </w:p>
        </w:tc>
        <w:tc>
          <w:tcPr>
            <w:tcW w:w="980" w:type="dxa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Полнота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Проведение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10"/>
        </w:trPr>
        <w:tc>
          <w:tcPr>
            <w:tcW w:w="960" w:type="dxa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8"/>
                <w:szCs w:val="18"/>
              </w:rPr>
            </w:pPr>
          </w:p>
        </w:tc>
        <w:tc>
          <w:tcPr>
            <w:tcW w:w="60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продемонстр</w:t>
            </w:r>
          </w:p>
        </w:tc>
        <w:tc>
          <w:tcPr>
            <w:tcW w:w="820" w:type="dxa"/>
            <w:vMerge w:val="restart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устных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78"/>
        </w:trPr>
        <w:tc>
          <w:tcPr>
            <w:tcW w:w="960" w:type="dxa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задач;</w:t>
            </w:r>
          </w:p>
        </w:tc>
        <w:tc>
          <w:tcPr>
            <w:tcW w:w="110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vMerge/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96"/>
        </w:trPr>
        <w:tc>
          <w:tcPr>
            <w:tcW w:w="960" w:type="dxa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ированных</w:t>
            </w:r>
          </w:p>
        </w:tc>
        <w:tc>
          <w:tcPr>
            <w:tcW w:w="1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опросов,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97"/>
        </w:trPr>
        <w:tc>
          <w:tcPr>
            <w:tcW w:w="960" w:type="dxa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60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понятия и методы математического анализа,</w:t>
            </w: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01"/>
        </w:trPr>
        <w:tc>
          <w:tcPr>
            <w:tcW w:w="960" w:type="dxa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60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знаний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1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письменных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92"/>
        </w:trPr>
        <w:tc>
          <w:tcPr>
            <w:tcW w:w="246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линейной   алгебры,</w:t>
            </w:r>
          </w:p>
        </w:tc>
        <w:tc>
          <w:tcPr>
            <w:tcW w:w="940" w:type="dxa"/>
            <w:vMerge w:val="restart"/>
            <w:vAlign w:val="bottom"/>
          </w:tcPr>
          <w:p w:rsidR="00AD6A64" w:rsidRDefault="00073A8E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теорию</w:t>
            </w:r>
          </w:p>
        </w:tc>
        <w:tc>
          <w:tcPr>
            <w:tcW w:w="1620" w:type="dxa"/>
            <w:gridSpan w:val="3"/>
            <w:vMerge w:val="restart"/>
            <w:vAlign w:val="bottom"/>
          </w:tcPr>
          <w:p w:rsidR="00AD6A64" w:rsidRDefault="00073A8E">
            <w:pPr>
              <w:spacing w:line="274" w:lineRule="exact"/>
              <w:ind w:left="2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комплексных</w:t>
            </w: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spacing w:line="27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чисел,   теории</w:t>
            </w:r>
          </w:p>
        </w:tc>
        <w:tc>
          <w:tcPr>
            <w:tcW w:w="980" w:type="dxa"/>
            <w:vMerge/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82"/>
        </w:trPr>
        <w:tc>
          <w:tcPr>
            <w:tcW w:w="246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/>
            <w:vAlign w:val="bottom"/>
          </w:tcPr>
          <w:p w:rsidR="00AD6A64" w:rsidRDefault="00AD6A64">
            <w:pPr>
              <w:rPr>
                <w:sz w:val="15"/>
                <w:szCs w:val="15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AD6A64" w:rsidRDefault="00AD6A64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умение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контрольны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06"/>
        </w:trPr>
        <w:tc>
          <w:tcPr>
            <w:tcW w:w="4720" w:type="dxa"/>
            <w:gridSpan w:val="6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вероятностей и математической статистики;</w:t>
            </w: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Merge/>
            <w:vAlign w:val="bottom"/>
          </w:tcPr>
          <w:p w:rsidR="00AD6A64" w:rsidRDefault="00AD6A64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72"/>
        </w:trPr>
        <w:tc>
          <w:tcPr>
            <w:tcW w:w="4720" w:type="dxa"/>
            <w:gridSpan w:val="6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применять</w:t>
            </w:r>
          </w:p>
        </w:tc>
        <w:tc>
          <w:tcPr>
            <w:tcW w:w="820" w:type="dxa"/>
            <w:vMerge w:val="restart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 работ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21"/>
        </w:trPr>
        <w:tc>
          <w:tcPr>
            <w:tcW w:w="960" w:type="dxa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93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100" w:type="dxa"/>
            <w:vMerge w:val="restart"/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2040" w:type="dxa"/>
            <w:gridSpan w:val="3"/>
            <w:vMerge w:val="restart"/>
            <w:vAlign w:val="bottom"/>
          </w:tcPr>
          <w:p w:rsidR="00AD6A64" w:rsidRDefault="00073A8E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интегрального</w:t>
            </w:r>
          </w:p>
        </w:tc>
        <w:tc>
          <w:tcPr>
            <w:tcW w:w="620" w:type="dxa"/>
            <w:vMerge w:val="restart"/>
            <w:vAlign w:val="bottom"/>
          </w:tcPr>
          <w:p w:rsidR="00AD6A64" w:rsidRDefault="00073A8E">
            <w:pPr>
              <w:ind w:right="14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и</w:t>
            </w:r>
          </w:p>
        </w:tc>
        <w:tc>
          <w:tcPr>
            <w:tcW w:w="228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дифференциального</w:t>
            </w: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Merge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72"/>
        </w:trPr>
        <w:tc>
          <w:tcPr>
            <w:tcW w:w="960" w:type="dxa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Merge/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2040" w:type="dxa"/>
            <w:gridSpan w:val="3"/>
            <w:vMerge/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Merge/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их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при</w:t>
            </w: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16"/>
        </w:trPr>
        <w:tc>
          <w:tcPr>
            <w:tcW w:w="20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исчисления;</w:t>
            </w: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58"/>
        </w:trPr>
        <w:tc>
          <w:tcPr>
            <w:tcW w:w="20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выполнении</w:t>
            </w: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35"/>
        </w:trPr>
        <w:tc>
          <w:tcPr>
            <w:tcW w:w="960" w:type="dxa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</w:p>
        </w:tc>
        <w:tc>
          <w:tcPr>
            <w:tcW w:w="60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Роль и место математики в современном мире при освоении</w:t>
            </w: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39"/>
        </w:trPr>
        <w:tc>
          <w:tcPr>
            <w:tcW w:w="960" w:type="dxa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12"/>
                <w:szCs w:val="12"/>
              </w:rPr>
            </w:pPr>
          </w:p>
        </w:tc>
        <w:tc>
          <w:tcPr>
            <w:tcW w:w="60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</w:t>
            </w: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54"/>
        </w:trPr>
        <w:tc>
          <w:tcPr>
            <w:tcW w:w="20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4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профессиональных</w:t>
            </w:r>
          </w:p>
        </w:tc>
        <w:tc>
          <w:tcPr>
            <w:tcW w:w="1340" w:type="dxa"/>
            <w:gridSpan w:val="2"/>
            <w:vMerge w:val="restart"/>
            <w:vAlign w:val="bottom"/>
          </w:tcPr>
          <w:p w:rsidR="00AD6A64" w:rsidRDefault="00073A8E">
            <w:pPr>
              <w:spacing w:line="249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дисциплин</w:t>
            </w:r>
          </w:p>
        </w:tc>
        <w:tc>
          <w:tcPr>
            <w:tcW w:w="700" w:type="dxa"/>
            <w:vMerge w:val="restart"/>
            <w:vAlign w:val="bottom"/>
          </w:tcPr>
          <w:p w:rsidR="00AD6A64" w:rsidRDefault="00073A8E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  в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AD6A64" w:rsidRDefault="00073A8E">
            <w:pPr>
              <w:spacing w:line="249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сфере</w:t>
            </w:r>
          </w:p>
        </w:tc>
        <w:tc>
          <w:tcPr>
            <w:tcW w:w="1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spacing w:line="24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профессиональной</w:t>
            </w:r>
          </w:p>
        </w:tc>
        <w:tc>
          <w:tcPr>
            <w:tcW w:w="14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96"/>
        </w:trPr>
        <w:tc>
          <w:tcPr>
            <w:tcW w:w="20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Merge/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 работ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87"/>
        </w:trPr>
        <w:tc>
          <w:tcPr>
            <w:tcW w:w="20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деятельности.</w:t>
            </w: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Merge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68"/>
        </w:trPr>
        <w:tc>
          <w:tcPr>
            <w:tcW w:w="20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184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37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Умения:</w:t>
            </w:r>
          </w:p>
        </w:tc>
        <w:tc>
          <w:tcPr>
            <w:tcW w:w="110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Выполнение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Проверка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88"/>
        </w:trPr>
        <w:tc>
          <w:tcPr>
            <w:tcW w:w="960" w:type="dxa"/>
            <w:vMerge w:val="restart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60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 сложные функции и строить их графики;</w:t>
            </w: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результатов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41"/>
        </w:trPr>
        <w:tc>
          <w:tcPr>
            <w:tcW w:w="960" w:type="dxa"/>
            <w:vMerge/>
            <w:tcBorders>
              <w:left w:val="single" w:sz="8" w:space="0" w:color="auto"/>
            </w:tcBorders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60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AD6A64" w:rsidRDefault="00073A8E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   работ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spacing w:line="241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820" w:type="dxa"/>
            <w:vAlign w:val="bottom"/>
          </w:tcPr>
          <w:p w:rsidR="00AD6A64" w:rsidRDefault="00073A8E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spacing w:line="24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хода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94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91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5540" w:type="dxa"/>
            <w:gridSpan w:val="7"/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Выполнять действия над комплексными числами;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соответстви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выполнения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9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91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5540" w:type="dxa"/>
            <w:gridSpan w:val="7"/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вычислять значения геометрических величин;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 заданием</w:t>
            </w:r>
          </w:p>
        </w:tc>
        <w:tc>
          <w:tcPr>
            <w:tcW w:w="1420" w:type="dxa"/>
            <w:gridSpan w:val="2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практически</w:t>
            </w: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300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91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1500" w:type="dxa"/>
            <w:gridSpan w:val="2"/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Производить</w:t>
            </w:r>
          </w:p>
        </w:tc>
        <w:tc>
          <w:tcPr>
            <w:tcW w:w="1640" w:type="dxa"/>
            <w:gridSpan w:val="2"/>
            <w:vAlign w:val="bottom"/>
          </w:tcPr>
          <w:p w:rsidR="00AD6A64" w:rsidRDefault="00073A8E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операции</w:t>
            </w:r>
          </w:p>
        </w:tc>
        <w:tc>
          <w:tcPr>
            <w:tcW w:w="620" w:type="dxa"/>
            <w:vAlign w:val="bottom"/>
          </w:tcPr>
          <w:p w:rsidR="00AD6A64" w:rsidRDefault="00073A8E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над</w:t>
            </w: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матрицами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AD6A64" w:rsidRDefault="00073A8E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 работ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64"/>
        </w:trPr>
        <w:tc>
          <w:tcPr>
            <w:tcW w:w="2060" w:type="dxa"/>
            <w:gridSpan w:val="2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определителями;</w:t>
            </w:r>
          </w:p>
        </w:tc>
        <w:tc>
          <w:tcPr>
            <w:tcW w:w="400" w:type="dxa"/>
            <w:vAlign w:val="bottom"/>
          </w:tcPr>
          <w:p w:rsidR="00AD6A64" w:rsidRDefault="00AD6A64"/>
        </w:tc>
        <w:tc>
          <w:tcPr>
            <w:tcW w:w="940" w:type="dxa"/>
            <w:vAlign w:val="bottom"/>
          </w:tcPr>
          <w:p w:rsidR="00AD6A64" w:rsidRDefault="00AD6A64"/>
        </w:tc>
        <w:tc>
          <w:tcPr>
            <w:tcW w:w="700" w:type="dxa"/>
            <w:vAlign w:val="bottom"/>
          </w:tcPr>
          <w:p w:rsidR="00AD6A64" w:rsidRDefault="00AD6A64"/>
        </w:tc>
        <w:tc>
          <w:tcPr>
            <w:tcW w:w="620" w:type="dxa"/>
            <w:vAlign w:val="bottom"/>
          </w:tcPr>
          <w:p w:rsidR="00AD6A64" w:rsidRDefault="00AD6A64"/>
        </w:tc>
        <w:tc>
          <w:tcPr>
            <w:tcW w:w="300" w:type="dxa"/>
            <w:vAlign w:val="bottom"/>
          </w:tcPr>
          <w:p w:rsidR="00AD6A64" w:rsidRDefault="00AD6A64"/>
        </w:tc>
        <w:tc>
          <w:tcPr>
            <w:tcW w:w="1480" w:type="dxa"/>
            <w:vAlign w:val="bottom"/>
          </w:tcPr>
          <w:p w:rsidR="00AD6A64" w:rsidRDefault="00AD6A64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/>
        </w:tc>
        <w:tc>
          <w:tcPr>
            <w:tcW w:w="980" w:type="dxa"/>
            <w:vAlign w:val="bottom"/>
          </w:tcPr>
          <w:p w:rsidR="00AD6A64" w:rsidRDefault="00AD6A64"/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/>
        </w:tc>
        <w:tc>
          <w:tcPr>
            <w:tcW w:w="820" w:type="dxa"/>
            <w:vAlign w:val="bottom"/>
          </w:tcPr>
          <w:p w:rsidR="00AD6A64" w:rsidRDefault="00AD6A6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/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98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6040" w:type="dxa"/>
            <w:gridSpan w:val="8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   задачи    на    вычисление    вероятности    с</w:t>
            </w: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74"/>
        </w:trPr>
        <w:tc>
          <w:tcPr>
            <w:tcW w:w="4720" w:type="dxa"/>
            <w:gridSpan w:val="6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использованием элементов комбинаторики;</w:t>
            </w:r>
          </w:p>
        </w:tc>
        <w:tc>
          <w:tcPr>
            <w:tcW w:w="300" w:type="dxa"/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93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93" w:lineRule="exact"/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6040" w:type="dxa"/>
            <w:gridSpan w:val="8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прикладные задачи с использованием элементов</w:t>
            </w: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74"/>
        </w:trPr>
        <w:tc>
          <w:tcPr>
            <w:tcW w:w="6500" w:type="dxa"/>
            <w:gridSpan w:val="8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дифференциального и интегрального исчислений;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98"/>
        </w:trPr>
        <w:tc>
          <w:tcPr>
            <w:tcW w:w="960" w:type="dxa"/>
            <w:tcBorders>
              <w:left w:val="single" w:sz="8" w:space="0" w:color="auto"/>
            </w:tcBorders>
            <w:vAlign w:val="bottom"/>
          </w:tcPr>
          <w:p w:rsidR="00AD6A64" w:rsidRDefault="00073A8E">
            <w:pPr>
              <w:ind w:left="1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</w:p>
        </w:tc>
        <w:tc>
          <w:tcPr>
            <w:tcW w:w="6040" w:type="dxa"/>
            <w:gridSpan w:val="8"/>
            <w:tcBorders>
              <w:right w:val="single" w:sz="8" w:space="0" w:color="auto"/>
            </w:tcBorders>
            <w:vAlign w:val="bottom"/>
          </w:tcPr>
          <w:p w:rsidR="00AD6A64" w:rsidRDefault="00073A8E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Решать   системы   линейных  уравнений   различными</w:t>
            </w:r>
          </w:p>
        </w:tc>
        <w:tc>
          <w:tcPr>
            <w:tcW w:w="98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  <w:tr w:rsidR="00AD6A64">
        <w:trPr>
          <w:trHeight w:val="280"/>
        </w:trPr>
        <w:tc>
          <w:tcPr>
            <w:tcW w:w="20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D6A64" w:rsidRDefault="00073A8E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методами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D6A64" w:rsidRDefault="00AD6A6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D6A64" w:rsidRDefault="00AD6A64">
            <w:pPr>
              <w:rPr>
                <w:sz w:val="1"/>
                <w:szCs w:val="1"/>
              </w:rPr>
            </w:pPr>
          </w:p>
        </w:tc>
      </w:tr>
    </w:tbl>
    <w:p w:rsidR="00AD6A64" w:rsidRDefault="00AD6A64">
      <w:pPr>
        <w:spacing w:line="1" w:lineRule="exact"/>
        <w:rPr>
          <w:sz w:val="20"/>
          <w:szCs w:val="20"/>
        </w:rPr>
      </w:pPr>
    </w:p>
    <w:sectPr w:rsidR="00AD6A64" w:rsidSect="00AD6A64">
      <w:pgSz w:w="11900" w:h="16838"/>
      <w:pgMar w:top="1132" w:right="1024" w:bottom="1440" w:left="1020" w:header="0" w:footer="0" w:gutter="0"/>
      <w:cols w:space="720" w:equalWidth="0">
        <w:col w:w="98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3DB" w:rsidRDefault="00CF63DB" w:rsidP="007F58E2">
      <w:r>
        <w:separator/>
      </w:r>
    </w:p>
  </w:endnote>
  <w:endnote w:type="continuationSeparator" w:id="0">
    <w:p w:rsidR="00CF63DB" w:rsidRDefault="00CF63DB" w:rsidP="007F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87206"/>
      <w:docPartObj>
        <w:docPartGallery w:val="Page Numbers (Bottom of Page)"/>
        <w:docPartUnique/>
      </w:docPartObj>
    </w:sdtPr>
    <w:sdtEndPr/>
    <w:sdtContent>
      <w:p w:rsidR="00E07354" w:rsidRDefault="00E0735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F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7354" w:rsidRDefault="00E073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3DB" w:rsidRDefault="00CF63DB" w:rsidP="007F58E2">
      <w:r>
        <w:separator/>
      </w:r>
    </w:p>
  </w:footnote>
  <w:footnote w:type="continuationSeparator" w:id="0">
    <w:p w:rsidR="00CF63DB" w:rsidRDefault="00CF63DB" w:rsidP="007F5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3E8A8386"/>
    <w:lvl w:ilvl="0" w:tplc="43C40810">
      <w:start w:val="4"/>
      <w:numFmt w:val="decimal"/>
      <w:lvlText w:val="%1."/>
      <w:lvlJc w:val="left"/>
    </w:lvl>
    <w:lvl w:ilvl="1" w:tplc="91BC3CB4">
      <w:numFmt w:val="decimal"/>
      <w:lvlText w:val=""/>
      <w:lvlJc w:val="left"/>
    </w:lvl>
    <w:lvl w:ilvl="2" w:tplc="2FE26B48">
      <w:numFmt w:val="decimal"/>
      <w:lvlText w:val=""/>
      <w:lvlJc w:val="left"/>
    </w:lvl>
    <w:lvl w:ilvl="3" w:tplc="1390CD42">
      <w:numFmt w:val="decimal"/>
      <w:lvlText w:val=""/>
      <w:lvlJc w:val="left"/>
    </w:lvl>
    <w:lvl w:ilvl="4" w:tplc="F88CD966">
      <w:numFmt w:val="decimal"/>
      <w:lvlText w:val=""/>
      <w:lvlJc w:val="left"/>
    </w:lvl>
    <w:lvl w:ilvl="5" w:tplc="DB48E554">
      <w:numFmt w:val="decimal"/>
      <w:lvlText w:val=""/>
      <w:lvlJc w:val="left"/>
    </w:lvl>
    <w:lvl w:ilvl="6" w:tplc="52EA69A2">
      <w:numFmt w:val="decimal"/>
      <w:lvlText w:val=""/>
      <w:lvlJc w:val="left"/>
    </w:lvl>
    <w:lvl w:ilvl="7" w:tplc="C4D82E38">
      <w:numFmt w:val="decimal"/>
      <w:lvlText w:val=""/>
      <w:lvlJc w:val="left"/>
    </w:lvl>
    <w:lvl w:ilvl="8" w:tplc="6F9AC264">
      <w:numFmt w:val="decimal"/>
      <w:lvlText w:val=""/>
      <w:lvlJc w:val="left"/>
    </w:lvl>
  </w:abstractNum>
  <w:abstractNum w:abstractNumId="1">
    <w:nsid w:val="00001649"/>
    <w:multiLevelType w:val="hybridMultilevel"/>
    <w:tmpl w:val="4D562D24"/>
    <w:lvl w:ilvl="0" w:tplc="3C62F0F6">
      <w:start w:val="1"/>
      <w:numFmt w:val="bullet"/>
      <w:lvlText w:val="с"/>
      <w:lvlJc w:val="left"/>
    </w:lvl>
    <w:lvl w:ilvl="1" w:tplc="9CEC89FA">
      <w:numFmt w:val="decimal"/>
      <w:lvlText w:val=""/>
      <w:lvlJc w:val="left"/>
    </w:lvl>
    <w:lvl w:ilvl="2" w:tplc="A5984E96">
      <w:numFmt w:val="decimal"/>
      <w:lvlText w:val=""/>
      <w:lvlJc w:val="left"/>
    </w:lvl>
    <w:lvl w:ilvl="3" w:tplc="46FA50A4">
      <w:numFmt w:val="decimal"/>
      <w:lvlText w:val=""/>
      <w:lvlJc w:val="left"/>
    </w:lvl>
    <w:lvl w:ilvl="4" w:tplc="F4AE3EC2">
      <w:numFmt w:val="decimal"/>
      <w:lvlText w:val=""/>
      <w:lvlJc w:val="left"/>
    </w:lvl>
    <w:lvl w:ilvl="5" w:tplc="EAA42A16">
      <w:numFmt w:val="decimal"/>
      <w:lvlText w:val=""/>
      <w:lvlJc w:val="left"/>
    </w:lvl>
    <w:lvl w:ilvl="6" w:tplc="0E0A108C">
      <w:numFmt w:val="decimal"/>
      <w:lvlText w:val=""/>
      <w:lvlJc w:val="left"/>
    </w:lvl>
    <w:lvl w:ilvl="7" w:tplc="28CA3EF2">
      <w:numFmt w:val="decimal"/>
      <w:lvlText w:val=""/>
      <w:lvlJc w:val="left"/>
    </w:lvl>
    <w:lvl w:ilvl="8" w:tplc="4524EFE0">
      <w:numFmt w:val="decimal"/>
      <w:lvlText w:val=""/>
      <w:lvlJc w:val="left"/>
    </w:lvl>
  </w:abstractNum>
  <w:abstractNum w:abstractNumId="2">
    <w:nsid w:val="000026E9"/>
    <w:multiLevelType w:val="hybridMultilevel"/>
    <w:tmpl w:val="3A2650EE"/>
    <w:lvl w:ilvl="0" w:tplc="41360C3A">
      <w:start w:val="1"/>
      <w:numFmt w:val="decimal"/>
      <w:lvlText w:val="%1."/>
      <w:lvlJc w:val="left"/>
    </w:lvl>
    <w:lvl w:ilvl="1" w:tplc="6C2A1556">
      <w:numFmt w:val="decimal"/>
      <w:lvlText w:val=""/>
      <w:lvlJc w:val="left"/>
    </w:lvl>
    <w:lvl w:ilvl="2" w:tplc="CA8E1E34">
      <w:numFmt w:val="decimal"/>
      <w:lvlText w:val=""/>
      <w:lvlJc w:val="left"/>
    </w:lvl>
    <w:lvl w:ilvl="3" w:tplc="050268C6">
      <w:numFmt w:val="decimal"/>
      <w:lvlText w:val=""/>
      <w:lvlJc w:val="left"/>
    </w:lvl>
    <w:lvl w:ilvl="4" w:tplc="095C70A0">
      <w:numFmt w:val="decimal"/>
      <w:lvlText w:val=""/>
      <w:lvlJc w:val="left"/>
    </w:lvl>
    <w:lvl w:ilvl="5" w:tplc="3F680382">
      <w:numFmt w:val="decimal"/>
      <w:lvlText w:val=""/>
      <w:lvlJc w:val="left"/>
    </w:lvl>
    <w:lvl w:ilvl="6" w:tplc="0E0080FA">
      <w:numFmt w:val="decimal"/>
      <w:lvlText w:val=""/>
      <w:lvlJc w:val="left"/>
    </w:lvl>
    <w:lvl w:ilvl="7" w:tplc="663CA1F2">
      <w:numFmt w:val="decimal"/>
      <w:lvlText w:val=""/>
      <w:lvlJc w:val="left"/>
    </w:lvl>
    <w:lvl w:ilvl="8" w:tplc="5BFAF204">
      <w:numFmt w:val="decimal"/>
      <w:lvlText w:val=""/>
      <w:lvlJc w:val="left"/>
    </w:lvl>
  </w:abstractNum>
  <w:abstractNum w:abstractNumId="3">
    <w:nsid w:val="000041BB"/>
    <w:multiLevelType w:val="hybridMultilevel"/>
    <w:tmpl w:val="2DEE72E6"/>
    <w:lvl w:ilvl="0" w:tplc="53E6F57C">
      <w:start w:val="1"/>
      <w:numFmt w:val="bullet"/>
      <w:lvlText w:val=""/>
      <w:lvlJc w:val="left"/>
    </w:lvl>
    <w:lvl w:ilvl="1" w:tplc="46D86032">
      <w:numFmt w:val="decimal"/>
      <w:lvlText w:val=""/>
      <w:lvlJc w:val="left"/>
    </w:lvl>
    <w:lvl w:ilvl="2" w:tplc="B1187300">
      <w:numFmt w:val="decimal"/>
      <w:lvlText w:val=""/>
      <w:lvlJc w:val="left"/>
    </w:lvl>
    <w:lvl w:ilvl="3" w:tplc="3E9C6A0E">
      <w:numFmt w:val="decimal"/>
      <w:lvlText w:val=""/>
      <w:lvlJc w:val="left"/>
    </w:lvl>
    <w:lvl w:ilvl="4" w:tplc="33467C8E">
      <w:numFmt w:val="decimal"/>
      <w:lvlText w:val=""/>
      <w:lvlJc w:val="left"/>
    </w:lvl>
    <w:lvl w:ilvl="5" w:tplc="CD4C825E">
      <w:numFmt w:val="decimal"/>
      <w:lvlText w:val=""/>
      <w:lvlJc w:val="left"/>
    </w:lvl>
    <w:lvl w:ilvl="6" w:tplc="BCEADC9A">
      <w:numFmt w:val="decimal"/>
      <w:lvlText w:val=""/>
      <w:lvlJc w:val="left"/>
    </w:lvl>
    <w:lvl w:ilvl="7" w:tplc="996A08DE">
      <w:numFmt w:val="decimal"/>
      <w:lvlText w:val=""/>
      <w:lvlJc w:val="left"/>
    </w:lvl>
    <w:lvl w:ilvl="8" w:tplc="8924CB6A">
      <w:numFmt w:val="decimal"/>
      <w:lvlText w:val=""/>
      <w:lvlJc w:val="left"/>
    </w:lvl>
  </w:abstractNum>
  <w:abstractNum w:abstractNumId="4">
    <w:nsid w:val="00005AF1"/>
    <w:multiLevelType w:val="hybridMultilevel"/>
    <w:tmpl w:val="EC9808F4"/>
    <w:lvl w:ilvl="0" w:tplc="E3D4CFF6">
      <w:start w:val="1"/>
      <w:numFmt w:val="decimal"/>
      <w:lvlText w:val="%1."/>
      <w:lvlJc w:val="left"/>
    </w:lvl>
    <w:lvl w:ilvl="1" w:tplc="AF12D9F6">
      <w:numFmt w:val="decimal"/>
      <w:lvlText w:val=""/>
      <w:lvlJc w:val="left"/>
    </w:lvl>
    <w:lvl w:ilvl="2" w:tplc="6642723C">
      <w:numFmt w:val="decimal"/>
      <w:lvlText w:val=""/>
      <w:lvlJc w:val="left"/>
    </w:lvl>
    <w:lvl w:ilvl="3" w:tplc="E65620FE">
      <w:numFmt w:val="decimal"/>
      <w:lvlText w:val=""/>
      <w:lvlJc w:val="left"/>
    </w:lvl>
    <w:lvl w:ilvl="4" w:tplc="257E99C4">
      <w:numFmt w:val="decimal"/>
      <w:lvlText w:val=""/>
      <w:lvlJc w:val="left"/>
    </w:lvl>
    <w:lvl w:ilvl="5" w:tplc="70A03116">
      <w:numFmt w:val="decimal"/>
      <w:lvlText w:val=""/>
      <w:lvlJc w:val="left"/>
    </w:lvl>
    <w:lvl w:ilvl="6" w:tplc="9110B852">
      <w:numFmt w:val="decimal"/>
      <w:lvlText w:val=""/>
      <w:lvlJc w:val="left"/>
    </w:lvl>
    <w:lvl w:ilvl="7" w:tplc="BBCAA7A6">
      <w:numFmt w:val="decimal"/>
      <w:lvlText w:val=""/>
      <w:lvlJc w:val="left"/>
    </w:lvl>
    <w:lvl w:ilvl="8" w:tplc="1C4CF5B8">
      <w:numFmt w:val="decimal"/>
      <w:lvlText w:val=""/>
      <w:lvlJc w:val="left"/>
    </w:lvl>
  </w:abstractNum>
  <w:abstractNum w:abstractNumId="5">
    <w:nsid w:val="00005F90"/>
    <w:multiLevelType w:val="hybridMultilevel"/>
    <w:tmpl w:val="BC16179E"/>
    <w:lvl w:ilvl="0" w:tplc="7D468E5A">
      <w:start w:val="1"/>
      <w:numFmt w:val="decimal"/>
      <w:lvlText w:val="%1."/>
      <w:lvlJc w:val="left"/>
    </w:lvl>
    <w:lvl w:ilvl="1" w:tplc="B67EA884">
      <w:numFmt w:val="decimal"/>
      <w:lvlText w:val=""/>
      <w:lvlJc w:val="left"/>
    </w:lvl>
    <w:lvl w:ilvl="2" w:tplc="460240E8">
      <w:numFmt w:val="decimal"/>
      <w:lvlText w:val=""/>
      <w:lvlJc w:val="left"/>
    </w:lvl>
    <w:lvl w:ilvl="3" w:tplc="8BFCD4B6">
      <w:numFmt w:val="decimal"/>
      <w:lvlText w:val=""/>
      <w:lvlJc w:val="left"/>
    </w:lvl>
    <w:lvl w:ilvl="4" w:tplc="F4E0DD60">
      <w:numFmt w:val="decimal"/>
      <w:lvlText w:val=""/>
      <w:lvlJc w:val="left"/>
    </w:lvl>
    <w:lvl w:ilvl="5" w:tplc="40FEB1B0">
      <w:numFmt w:val="decimal"/>
      <w:lvlText w:val=""/>
      <w:lvlJc w:val="left"/>
    </w:lvl>
    <w:lvl w:ilvl="6" w:tplc="5C884D4A">
      <w:numFmt w:val="decimal"/>
      <w:lvlText w:val=""/>
      <w:lvlJc w:val="left"/>
    </w:lvl>
    <w:lvl w:ilvl="7" w:tplc="75EC6060">
      <w:numFmt w:val="decimal"/>
      <w:lvlText w:val=""/>
      <w:lvlJc w:val="left"/>
    </w:lvl>
    <w:lvl w:ilvl="8" w:tplc="A5902B80">
      <w:numFmt w:val="decimal"/>
      <w:lvlText w:val=""/>
      <w:lvlJc w:val="left"/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952"/>
    <w:multiLevelType w:val="hybridMultilevel"/>
    <w:tmpl w:val="41C22E5C"/>
    <w:lvl w:ilvl="0" w:tplc="C4C2DE36">
      <w:start w:val="1"/>
      <w:numFmt w:val="decimal"/>
      <w:lvlText w:val="%1."/>
      <w:lvlJc w:val="left"/>
    </w:lvl>
    <w:lvl w:ilvl="1" w:tplc="51BE5E0A">
      <w:numFmt w:val="decimal"/>
      <w:lvlText w:val=""/>
      <w:lvlJc w:val="left"/>
    </w:lvl>
    <w:lvl w:ilvl="2" w:tplc="2A80C2DE">
      <w:numFmt w:val="decimal"/>
      <w:lvlText w:val=""/>
      <w:lvlJc w:val="left"/>
    </w:lvl>
    <w:lvl w:ilvl="3" w:tplc="3746F894">
      <w:numFmt w:val="decimal"/>
      <w:lvlText w:val=""/>
      <w:lvlJc w:val="left"/>
    </w:lvl>
    <w:lvl w:ilvl="4" w:tplc="D99AA6E0">
      <w:numFmt w:val="decimal"/>
      <w:lvlText w:val=""/>
      <w:lvlJc w:val="left"/>
    </w:lvl>
    <w:lvl w:ilvl="5" w:tplc="5DA03952">
      <w:numFmt w:val="decimal"/>
      <w:lvlText w:val=""/>
      <w:lvlJc w:val="left"/>
    </w:lvl>
    <w:lvl w:ilvl="6" w:tplc="899A49DC">
      <w:numFmt w:val="decimal"/>
      <w:lvlText w:val=""/>
      <w:lvlJc w:val="left"/>
    </w:lvl>
    <w:lvl w:ilvl="7" w:tplc="DEF27C9C">
      <w:numFmt w:val="decimal"/>
      <w:lvlText w:val=""/>
      <w:lvlJc w:val="left"/>
    </w:lvl>
    <w:lvl w:ilvl="8" w:tplc="EE467994">
      <w:numFmt w:val="decimal"/>
      <w:lvlText w:val=""/>
      <w:lvlJc w:val="left"/>
    </w:lvl>
  </w:abstractNum>
  <w:abstractNum w:abstractNumId="8">
    <w:nsid w:val="00006DF1"/>
    <w:multiLevelType w:val="hybridMultilevel"/>
    <w:tmpl w:val="E5EADB2C"/>
    <w:lvl w:ilvl="0" w:tplc="CA50F7C4">
      <w:start w:val="3"/>
      <w:numFmt w:val="decimal"/>
      <w:lvlText w:val="%1."/>
      <w:lvlJc w:val="left"/>
    </w:lvl>
    <w:lvl w:ilvl="1" w:tplc="C3B8EB18">
      <w:numFmt w:val="decimal"/>
      <w:lvlText w:val=""/>
      <w:lvlJc w:val="left"/>
    </w:lvl>
    <w:lvl w:ilvl="2" w:tplc="8776294E">
      <w:numFmt w:val="decimal"/>
      <w:lvlText w:val=""/>
      <w:lvlJc w:val="left"/>
    </w:lvl>
    <w:lvl w:ilvl="3" w:tplc="E8747080">
      <w:numFmt w:val="decimal"/>
      <w:lvlText w:val=""/>
      <w:lvlJc w:val="left"/>
    </w:lvl>
    <w:lvl w:ilvl="4" w:tplc="462A287C">
      <w:numFmt w:val="decimal"/>
      <w:lvlText w:val=""/>
      <w:lvlJc w:val="left"/>
    </w:lvl>
    <w:lvl w:ilvl="5" w:tplc="95627B50">
      <w:numFmt w:val="decimal"/>
      <w:lvlText w:val=""/>
      <w:lvlJc w:val="left"/>
    </w:lvl>
    <w:lvl w:ilvl="6" w:tplc="2EFCC6F0">
      <w:numFmt w:val="decimal"/>
      <w:lvlText w:val=""/>
      <w:lvlJc w:val="left"/>
    </w:lvl>
    <w:lvl w:ilvl="7" w:tplc="71BEFD66">
      <w:numFmt w:val="decimal"/>
      <w:lvlText w:val=""/>
      <w:lvlJc w:val="left"/>
    </w:lvl>
    <w:lvl w:ilvl="8" w:tplc="F0BA9072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6A64"/>
    <w:rsid w:val="00013AD5"/>
    <w:rsid w:val="000211FE"/>
    <w:rsid w:val="0002746C"/>
    <w:rsid w:val="00073A8E"/>
    <w:rsid w:val="001620A6"/>
    <w:rsid w:val="00292204"/>
    <w:rsid w:val="0032553E"/>
    <w:rsid w:val="00336304"/>
    <w:rsid w:val="003A11FD"/>
    <w:rsid w:val="003C3C83"/>
    <w:rsid w:val="004544A4"/>
    <w:rsid w:val="004A0B18"/>
    <w:rsid w:val="005C01C6"/>
    <w:rsid w:val="005C2F73"/>
    <w:rsid w:val="006A7B41"/>
    <w:rsid w:val="006D0A0B"/>
    <w:rsid w:val="00797777"/>
    <w:rsid w:val="007F58E2"/>
    <w:rsid w:val="00865504"/>
    <w:rsid w:val="008B1BF5"/>
    <w:rsid w:val="008B680A"/>
    <w:rsid w:val="009065C8"/>
    <w:rsid w:val="00924517"/>
    <w:rsid w:val="009A1B6C"/>
    <w:rsid w:val="009D1095"/>
    <w:rsid w:val="00A06920"/>
    <w:rsid w:val="00AD6A64"/>
    <w:rsid w:val="00AF6B7B"/>
    <w:rsid w:val="00B51C34"/>
    <w:rsid w:val="00B95BDE"/>
    <w:rsid w:val="00BB4BDE"/>
    <w:rsid w:val="00BD375F"/>
    <w:rsid w:val="00C65589"/>
    <w:rsid w:val="00C773CE"/>
    <w:rsid w:val="00CF63DB"/>
    <w:rsid w:val="00E068FC"/>
    <w:rsid w:val="00E07354"/>
    <w:rsid w:val="00E975E3"/>
    <w:rsid w:val="00F2523C"/>
    <w:rsid w:val="00F853AA"/>
    <w:rsid w:val="00FB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 Spacing"/>
    <w:uiPriority w:val="1"/>
    <w:qFormat/>
    <w:rsid w:val="0032553E"/>
  </w:style>
  <w:style w:type="paragraph" w:customStyle="1" w:styleId="Default">
    <w:name w:val="Default"/>
    <w:rsid w:val="0032553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7F58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F58E2"/>
  </w:style>
  <w:style w:type="paragraph" w:styleId="a7">
    <w:name w:val="footer"/>
    <w:basedOn w:val="a"/>
    <w:link w:val="a8"/>
    <w:uiPriority w:val="99"/>
    <w:unhideWhenUsed/>
    <w:rsid w:val="007F58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58E2"/>
  </w:style>
  <w:style w:type="paragraph" w:styleId="a9">
    <w:name w:val="Normal (Web)"/>
    <w:basedOn w:val="a"/>
    <w:rsid w:val="000211F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Strong"/>
    <w:basedOn w:val="a0"/>
    <w:qFormat/>
    <w:rsid w:val="000211FE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068F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68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10</Pages>
  <Words>1891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22</cp:revision>
  <cp:lastPrinted>2019-09-22T13:35:00Z</cp:lastPrinted>
  <dcterms:created xsi:type="dcterms:W3CDTF">2018-09-28T20:28:00Z</dcterms:created>
  <dcterms:modified xsi:type="dcterms:W3CDTF">2024-01-19T11:14:00Z</dcterms:modified>
</cp:coreProperties>
</file>